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573CB" w14:textId="4EBF3643" w:rsidR="001926B4" w:rsidRDefault="00CA2320" w:rsidP="00B207FA">
      <w:pPr>
        <w:spacing w:after="320"/>
        <w:jc w:val="right"/>
        <w:rPr>
          <w:rFonts w:ascii="Garamond" w:hAnsi="Garamond" w:cs="Verdana"/>
          <w:b/>
          <w:szCs w:val="24"/>
        </w:rPr>
      </w:pPr>
      <w:r>
        <w:rPr>
          <w:rFonts w:ascii="Garamond" w:hAnsi="Garamond" w:cs="Verdana"/>
          <w:b/>
          <w:szCs w:val="24"/>
        </w:rPr>
        <w:tab/>
      </w:r>
      <w:r w:rsidR="00B207FA">
        <w:rPr>
          <w:noProof/>
        </w:rPr>
        <w:drawing>
          <wp:anchor distT="0" distB="0" distL="114300" distR="114300" simplePos="0" relativeHeight="251659264" behindDoc="1" locked="0" layoutInCell="1" allowOverlap="1" wp14:anchorId="18917DFC" wp14:editId="209AF7A1">
            <wp:simplePos x="0" y="0"/>
            <wp:positionH relativeFrom="margin">
              <wp:posOffset>0</wp:posOffset>
            </wp:positionH>
            <wp:positionV relativeFrom="paragraph">
              <wp:posOffset>-635</wp:posOffset>
            </wp:positionV>
            <wp:extent cx="6115050" cy="533400"/>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6115050" cy="533400"/>
                    </a:xfrm>
                    <a:prstGeom prst="rect">
                      <a:avLst/>
                    </a:prstGeom>
                  </pic:spPr>
                </pic:pic>
              </a:graphicData>
            </a:graphic>
            <wp14:sizeRelH relativeFrom="margin">
              <wp14:pctWidth>0</wp14:pctWidth>
            </wp14:sizeRelH>
            <wp14:sizeRelV relativeFrom="margin">
              <wp14:pctHeight>0</wp14:pctHeight>
            </wp14:sizeRelV>
          </wp:anchor>
        </w:drawing>
      </w:r>
      <w:r>
        <w:rPr>
          <w:rFonts w:ascii="Garamond" w:hAnsi="Garamond" w:cs="Verdana"/>
          <w:b/>
          <w:szCs w:val="24"/>
        </w:rPr>
        <w:tab/>
      </w:r>
    </w:p>
    <w:p w14:paraId="1547C417" w14:textId="77777777" w:rsidR="001926B4" w:rsidRDefault="001926B4" w:rsidP="001926B4">
      <w:pPr>
        <w:spacing w:before="60" w:after="60" w:line="276" w:lineRule="auto"/>
        <w:jc w:val="right"/>
        <w:rPr>
          <w:rFonts w:ascii="Garamond" w:hAnsi="Garamond" w:cs="Arial"/>
          <w:sz w:val="22"/>
          <w:szCs w:val="22"/>
        </w:rPr>
      </w:pPr>
    </w:p>
    <w:p w14:paraId="7A1690D5" w14:textId="77777777" w:rsidR="00B207FA" w:rsidRDefault="00B207FA" w:rsidP="001926B4">
      <w:pPr>
        <w:spacing w:before="60" w:after="60" w:line="276" w:lineRule="auto"/>
        <w:jc w:val="right"/>
        <w:rPr>
          <w:rFonts w:ascii="Garamond" w:hAnsi="Garamond" w:cs="Arial"/>
          <w:sz w:val="22"/>
          <w:szCs w:val="22"/>
        </w:rPr>
      </w:pPr>
    </w:p>
    <w:p w14:paraId="13BE2E39" w14:textId="1D62137D" w:rsidR="001926B4" w:rsidRPr="001926B4" w:rsidRDefault="001926B4" w:rsidP="001926B4">
      <w:pPr>
        <w:spacing w:before="60" w:after="60" w:line="276" w:lineRule="auto"/>
        <w:jc w:val="right"/>
        <w:rPr>
          <w:rFonts w:ascii="Garamond" w:hAnsi="Garamond" w:cs="Arial"/>
          <w:bCs/>
          <w:iCs/>
          <w:sz w:val="22"/>
          <w:szCs w:val="22"/>
        </w:rPr>
      </w:pPr>
      <w:r w:rsidRPr="001926B4">
        <w:rPr>
          <w:rFonts w:ascii="Garamond" w:hAnsi="Garamond" w:cs="Arial"/>
          <w:sz w:val="22"/>
          <w:szCs w:val="22"/>
        </w:rPr>
        <w:t xml:space="preserve">Allegato </w:t>
      </w:r>
      <w:r w:rsidR="0091204F">
        <w:rPr>
          <w:rFonts w:ascii="Garamond" w:hAnsi="Garamond" w:cs="Arial"/>
          <w:sz w:val="22"/>
          <w:szCs w:val="22"/>
        </w:rPr>
        <w:t>2.6</w:t>
      </w:r>
      <w:r w:rsidRPr="001926B4">
        <w:rPr>
          <w:rFonts w:ascii="Garamond" w:hAnsi="Garamond" w:cs="Arial"/>
          <w:sz w:val="22"/>
          <w:szCs w:val="22"/>
        </w:rPr>
        <w:t xml:space="preserve"> “Modello per Legge Regionale n. 51 del 27.11.2023</w:t>
      </w:r>
      <w:r w:rsidRPr="001926B4">
        <w:rPr>
          <w:rFonts w:ascii="Garamond" w:hAnsi="Garamond"/>
          <w:sz w:val="22"/>
          <w:szCs w:val="22"/>
        </w:rPr>
        <w:t>”</w:t>
      </w:r>
    </w:p>
    <w:p w14:paraId="600F3E77" w14:textId="77777777" w:rsidR="001926B4" w:rsidRDefault="001926B4" w:rsidP="00CA2320">
      <w:pPr>
        <w:jc w:val="right"/>
        <w:rPr>
          <w:rFonts w:ascii="Garamond" w:hAnsi="Garamond" w:cs="Verdana"/>
          <w:b/>
          <w:szCs w:val="24"/>
        </w:rPr>
      </w:pPr>
    </w:p>
    <w:p w14:paraId="718829BC" w14:textId="77777777" w:rsidR="001926B4" w:rsidRDefault="001926B4" w:rsidP="00CA2320">
      <w:pPr>
        <w:jc w:val="right"/>
        <w:rPr>
          <w:rFonts w:ascii="Garamond" w:hAnsi="Garamond" w:cs="Verdana"/>
          <w:b/>
          <w:szCs w:val="24"/>
        </w:rPr>
      </w:pPr>
    </w:p>
    <w:p w14:paraId="55AC47E3" w14:textId="0FB607D6" w:rsidR="00CA2320" w:rsidRDefault="00CA2320" w:rsidP="00CA2320">
      <w:pPr>
        <w:jc w:val="right"/>
        <w:rPr>
          <w:rFonts w:ascii="Garamond" w:hAnsi="Garamond" w:cs="Arial"/>
          <w:i/>
          <w:szCs w:val="24"/>
        </w:rPr>
      </w:pPr>
      <w:r>
        <w:rPr>
          <w:rFonts w:ascii="Garamond" w:hAnsi="Garamond" w:cs="Arial"/>
          <w:i/>
          <w:szCs w:val="24"/>
        </w:rPr>
        <w:t>Spett.le AUTORITA’ REGIONALE</w:t>
      </w:r>
    </w:p>
    <w:p w14:paraId="4D4EA5C8" w14:textId="77777777" w:rsidR="00CA2320" w:rsidRDefault="00CA2320" w:rsidP="00CA2320">
      <w:pPr>
        <w:jc w:val="right"/>
        <w:rPr>
          <w:rFonts w:ascii="Garamond" w:hAnsi="Garamond" w:cs="Arial"/>
          <w:b/>
          <w:i/>
          <w:szCs w:val="24"/>
        </w:rPr>
      </w:pPr>
      <w:r>
        <w:rPr>
          <w:rFonts w:ascii="Garamond" w:hAnsi="Garamond" w:cs="Arial"/>
          <w:b/>
          <w:i/>
          <w:szCs w:val="24"/>
        </w:rPr>
        <w:t>Stazione Unica Appaltante</w:t>
      </w:r>
    </w:p>
    <w:p w14:paraId="5D3ACD16" w14:textId="77777777" w:rsidR="00CA2320" w:rsidRDefault="00CA2320" w:rsidP="00CA2320">
      <w:pPr>
        <w:jc w:val="right"/>
        <w:rPr>
          <w:rFonts w:ascii="Garamond" w:hAnsi="Garamond" w:cs="Arial"/>
          <w:i/>
          <w:szCs w:val="24"/>
        </w:rPr>
      </w:pPr>
      <w:r>
        <w:rPr>
          <w:rFonts w:ascii="Garamond" w:hAnsi="Garamond" w:cs="Arial"/>
          <w:i/>
          <w:szCs w:val="24"/>
        </w:rPr>
        <w:t xml:space="preserve">Cittadella Regionale – Loc. Germaneto  </w:t>
      </w:r>
    </w:p>
    <w:p w14:paraId="33DAA042" w14:textId="77777777" w:rsidR="00CA2320" w:rsidRDefault="00CA2320" w:rsidP="00CA2320">
      <w:pPr>
        <w:jc w:val="right"/>
        <w:rPr>
          <w:rFonts w:ascii="Garamond" w:hAnsi="Garamond" w:cs="Arial"/>
          <w:i/>
          <w:szCs w:val="24"/>
        </w:rPr>
      </w:pPr>
      <w:r>
        <w:rPr>
          <w:rFonts w:ascii="Garamond" w:hAnsi="Garamond" w:cs="Arial"/>
          <w:i/>
          <w:szCs w:val="24"/>
        </w:rPr>
        <w:t xml:space="preserve">88100 CATANZARO </w:t>
      </w:r>
    </w:p>
    <w:p w14:paraId="6542C097" w14:textId="77777777" w:rsidR="00CA2320" w:rsidRDefault="00CA2320" w:rsidP="00CA2320">
      <w:pPr>
        <w:rPr>
          <w:rFonts w:ascii="Garamond" w:hAnsi="Garamond" w:cs="Arial"/>
          <w:i/>
          <w:szCs w:val="24"/>
        </w:rPr>
      </w:pPr>
    </w:p>
    <w:p w14:paraId="4CE35F09" w14:textId="77777777" w:rsidR="00CA2320" w:rsidRDefault="00CA2320" w:rsidP="00CA2320">
      <w:pPr>
        <w:jc w:val="right"/>
        <w:rPr>
          <w:rFonts w:ascii="Garamond" w:hAnsi="Garamond" w:cs="Arial"/>
          <w:i/>
          <w:szCs w:val="24"/>
        </w:rPr>
      </w:pPr>
    </w:p>
    <w:p w14:paraId="49C1B19D" w14:textId="77777777" w:rsidR="00CA2320" w:rsidRDefault="00CA2320" w:rsidP="00CA2320">
      <w:pPr>
        <w:jc w:val="right"/>
        <w:rPr>
          <w:rFonts w:ascii="Garamond" w:hAnsi="Garamond" w:cs="Arial"/>
          <w:i/>
          <w:szCs w:val="24"/>
        </w:rPr>
      </w:pPr>
    </w:p>
    <w:p w14:paraId="7284F3D2" w14:textId="77777777" w:rsidR="00CA2320" w:rsidRDefault="00CA2320" w:rsidP="00CA2320">
      <w:pPr>
        <w:jc w:val="both"/>
        <w:rPr>
          <w:rFonts w:ascii="Garamond" w:hAnsi="Garamond" w:cs="Arial"/>
          <w:i/>
          <w:szCs w:val="24"/>
        </w:rPr>
      </w:pPr>
    </w:p>
    <w:p w14:paraId="718AB3F3" w14:textId="77777777" w:rsidR="00CA2320" w:rsidRDefault="00CA2320" w:rsidP="00CA2320">
      <w:pPr>
        <w:jc w:val="right"/>
        <w:rPr>
          <w:rFonts w:ascii="Garamond" w:hAnsi="Garamond" w:cs="Arial"/>
          <w:i/>
          <w:szCs w:val="24"/>
        </w:rPr>
      </w:pPr>
    </w:p>
    <w:p w14:paraId="71266A6F" w14:textId="77777777" w:rsidR="00CA2320" w:rsidRDefault="00CA2320" w:rsidP="00CA2320">
      <w:pPr>
        <w:pBdr>
          <w:top w:val="single" w:sz="4" w:space="1" w:color="000000"/>
          <w:left w:val="single" w:sz="4" w:space="4" w:color="000000"/>
          <w:bottom w:val="single" w:sz="4" w:space="1" w:color="000000"/>
          <w:right w:val="single" w:sz="4" w:space="4" w:color="000000"/>
        </w:pBdr>
        <w:jc w:val="both"/>
        <w:rPr>
          <w:rFonts w:ascii="Garamond" w:hAnsi="Garamond" w:cs="Calibri-Bold"/>
          <w:b/>
          <w:bCs/>
          <w:color w:val="auto"/>
          <w:szCs w:val="24"/>
        </w:rPr>
      </w:pPr>
    </w:p>
    <w:p w14:paraId="69CE1996" w14:textId="0AD258FA" w:rsidR="00CA2320" w:rsidRPr="000415DF" w:rsidRDefault="00CA2320" w:rsidP="00CA2320">
      <w:pPr>
        <w:pBdr>
          <w:top w:val="single" w:sz="4" w:space="1" w:color="000000"/>
          <w:left w:val="single" w:sz="4" w:space="4" w:color="000000"/>
          <w:bottom w:val="single" w:sz="4" w:space="1" w:color="000000"/>
          <w:right w:val="single" w:sz="4" w:space="4" w:color="000000"/>
        </w:pBdr>
        <w:jc w:val="both"/>
        <w:rPr>
          <w:rFonts w:ascii="Garamond" w:hAnsi="Garamond" w:cs="Calibri-Bold"/>
          <w:color w:val="auto"/>
          <w:szCs w:val="24"/>
        </w:rPr>
      </w:pPr>
      <w:bookmarkStart w:id="0" w:name="_Hlk132875683"/>
      <w:bookmarkEnd w:id="0"/>
      <w:r>
        <w:rPr>
          <w:rFonts w:ascii="Garamond" w:hAnsi="Garamond" w:cs="Calibri-Bold"/>
          <w:b/>
          <w:bCs/>
          <w:color w:val="auto"/>
          <w:szCs w:val="24"/>
        </w:rPr>
        <w:t xml:space="preserve">Oggetto: </w:t>
      </w:r>
      <w:r w:rsidR="005E5ACF" w:rsidRPr="005E5ACF">
        <w:rPr>
          <w:rFonts w:ascii="Garamond" w:hAnsi="Garamond" w:cs="Calibri-Bold"/>
          <w:b/>
          <w:bCs/>
          <w:color w:val="auto"/>
          <w:szCs w:val="24"/>
        </w:rPr>
        <w:t xml:space="preserve">GARA EUROPEA A PROCEDURA APERTA PER L’APPALTO </w:t>
      </w:r>
      <w:r w:rsidR="00E77E0D" w:rsidRPr="00E77E0D">
        <w:rPr>
          <w:rFonts w:ascii="Garamond" w:hAnsi="Garamond" w:cs="Calibri-Bold"/>
          <w:b/>
          <w:bCs/>
          <w:color w:val="auto"/>
          <w:szCs w:val="24"/>
        </w:rPr>
        <w:t>DEL SERVIZIO DI VALUTAZIONE INDIPENDENTE DEL PROGRAMMA REGIONALE CALABRIA FESR/FSE+ 2021-2027</w:t>
      </w:r>
      <w:r w:rsidR="005E5ACF" w:rsidRPr="005E5ACF">
        <w:rPr>
          <w:rFonts w:ascii="Garamond" w:hAnsi="Garamond" w:cs="Calibri-Bold"/>
          <w:b/>
          <w:bCs/>
          <w:color w:val="auto"/>
          <w:szCs w:val="24"/>
        </w:rPr>
        <w:t xml:space="preserve"> DI IMPORTO SUPERIORE ALLE SOGLIE EUROPEE CON IL CRITERIO DELL’OFFERTA ECONOMICAMENTE PIÙ VANTAGGIOSA SULLA BASE DEL MIGLIOR RAPPORTO QUALITÀ/PREZZO</w:t>
      </w:r>
      <w:r w:rsidRPr="000415DF">
        <w:rPr>
          <w:rFonts w:ascii="Garamond" w:hAnsi="Garamond" w:cs="Calibri-Bold"/>
          <w:color w:val="auto"/>
          <w:szCs w:val="24"/>
        </w:rPr>
        <w:t>.</w:t>
      </w:r>
    </w:p>
    <w:p w14:paraId="22B873AC" w14:textId="77777777" w:rsidR="00CA2320" w:rsidRDefault="00CA2320" w:rsidP="00CA2320">
      <w:pPr>
        <w:pBdr>
          <w:top w:val="single" w:sz="4" w:space="1" w:color="000000"/>
          <w:left w:val="single" w:sz="4" w:space="4" w:color="000000"/>
          <w:bottom w:val="single" w:sz="4" w:space="1" w:color="000000"/>
          <w:right w:val="single" w:sz="4" w:space="4" w:color="000000"/>
        </w:pBdr>
        <w:rPr>
          <w:rFonts w:ascii="Garamond" w:hAnsi="Garamond"/>
          <w:szCs w:val="24"/>
        </w:rPr>
      </w:pPr>
    </w:p>
    <w:p w14:paraId="193A61B5" w14:textId="77777777" w:rsidR="00CA2320" w:rsidRDefault="00CA2320" w:rsidP="00CA2320">
      <w:pPr>
        <w:ind w:right="51"/>
        <w:jc w:val="both"/>
        <w:rPr>
          <w:rFonts w:ascii="Garamond" w:hAnsi="Garamond"/>
          <w:color w:val="auto"/>
          <w:szCs w:val="24"/>
        </w:rPr>
      </w:pPr>
    </w:p>
    <w:p w14:paraId="6FC31685" w14:textId="77777777" w:rsidR="00CA2320" w:rsidRDefault="00CA2320" w:rsidP="00CA2320">
      <w:pPr>
        <w:pBdr>
          <w:top w:val="single" w:sz="4" w:space="1" w:color="000000"/>
          <w:left w:val="single" w:sz="4" w:space="4" w:color="000000"/>
          <w:bottom w:val="single" w:sz="4" w:space="1" w:color="000000"/>
          <w:right w:val="single" w:sz="4" w:space="4" w:color="000000"/>
        </w:pBdr>
        <w:spacing w:line="360" w:lineRule="auto"/>
        <w:jc w:val="center"/>
        <w:rPr>
          <w:rFonts w:ascii="Garamond" w:hAnsi="Garamond" w:cs="Calibri-Bold"/>
          <w:b/>
          <w:bCs/>
          <w:color w:val="auto"/>
          <w:szCs w:val="24"/>
        </w:rPr>
      </w:pPr>
      <w:r>
        <w:rPr>
          <w:rFonts w:ascii="Garamond" w:hAnsi="Garamond" w:cs="Calibri-Bold"/>
          <w:b/>
          <w:bCs/>
          <w:color w:val="auto"/>
          <w:szCs w:val="24"/>
        </w:rPr>
        <w:t>ATTESTAZIONE IMPRESA L.R. 51/2023</w:t>
      </w:r>
    </w:p>
    <w:p w14:paraId="2A43EE3E" w14:textId="77777777" w:rsidR="00CA2320" w:rsidRDefault="00CA2320" w:rsidP="00CA2320">
      <w:pPr>
        <w:ind w:right="51"/>
        <w:jc w:val="both"/>
        <w:rPr>
          <w:rFonts w:ascii="Garamond" w:hAnsi="Garamond"/>
          <w:color w:val="auto"/>
          <w:szCs w:val="24"/>
        </w:rPr>
      </w:pPr>
    </w:p>
    <w:p w14:paraId="0B17992B" w14:textId="77777777" w:rsidR="00CA2320" w:rsidRDefault="00CA2320" w:rsidP="00CA2320">
      <w:pPr>
        <w:ind w:right="51"/>
        <w:jc w:val="both"/>
        <w:rPr>
          <w:rFonts w:ascii="Garamond" w:hAnsi="Garamond"/>
          <w:color w:val="auto"/>
          <w:szCs w:val="24"/>
        </w:rPr>
      </w:pPr>
    </w:p>
    <w:tbl>
      <w:tblPr>
        <w:tblW w:w="9923" w:type="dxa"/>
        <w:tblInd w:w="-147" w:type="dxa"/>
        <w:tblCellMar>
          <w:left w:w="93" w:type="dxa"/>
        </w:tblCellMar>
        <w:tblLook w:val="0000" w:firstRow="0" w:lastRow="0" w:firstColumn="0" w:lastColumn="0" w:noHBand="0" w:noVBand="0"/>
      </w:tblPr>
      <w:tblGrid>
        <w:gridCol w:w="3945"/>
        <w:gridCol w:w="5978"/>
      </w:tblGrid>
      <w:tr w:rsidR="00CA2320" w14:paraId="601DE42C"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235BB587"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Il/La sottoscritto/a</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4FCAA5"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0B91A902"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75C749B7"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Data e luogo di nascita</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63FA99"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702D2EEC"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6E0D7B14"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Codice fiscale</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37A7CD"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2EAF86F9"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06E1091"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In qualità di (carica sociale)</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7E55D4"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3A509624"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ED9D9F2" w14:textId="77777777" w:rsidR="00CA2320" w:rsidRDefault="00CA2320" w:rsidP="000C1A8C">
            <w:pPr>
              <w:ind w:right="51"/>
              <w:jc w:val="both"/>
              <w:rPr>
                <w:rFonts w:ascii="Garamond" w:hAnsi="Garamond"/>
                <w:szCs w:val="24"/>
              </w:rPr>
            </w:pPr>
            <w:r>
              <w:rPr>
                <w:rFonts w:ascii="Garamond" w:hAnsi="Garamond"/>
                <w:color w:val="auto"/>
                <w:szCs w:val="24"/>
              </w:rPr>
              <w:t>(</w:t>
            </w:r>
            <w:r>
              <w:rPr>
                <w:rFonts w:ascii="Garamond" w:hAnsi="Garamond"/>
                <w:color w:val="auto"/>
                <w:szCs w:val="24"/>
                <w:u w:val="single"/>
              </w:rPr>
              <w:t>se procuratore</w:t>
            </w:r>
            <w:r>
              <w:rPr>
                <w:rFonts w:ascii="Garamond" w:hAnsi="Garamond"/>
                <w:color w:val="auto"/>
                <w:szCs w:val="24"/>
              </w:rPr>
              <w:t>) estremi procura (notaio, repertorio, raccolta)</w:t>
            </w:r>
            <w:r>
              <w:rPr>
                <w:rStyle w:val="FootnoteCharacters"/>
                <w:rFonts w:ascii="Garamond" w:hAnsi="Garamond"/>
                <w:color w:val="auto"/>
                <w:szCs w:val="24"/>
              </w:rPr>
              <w:t xml:space="preserve"> </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8AEA70" w14:textId="77777777" w:rsidR="00CA2320" w:rsidRDefault="00CA2320" w:rsidP="000C1A8C">
            <w:pPr>
              <w:snapToGrid w:val="0"/>
              <w:spacing w:line="480" w:lineRule="atLeast"/>
              <w:ind w:right="51"/>
              <w:rPr>
                <w:rFonts w:ascii="Garamond" w:hAnsi="Garamond"/>
                <w:szCs w:val="24"/>
              </w:rPr>
            </w:pPr>
          </w:p>
        </w:tc>
      </w:tr>
      <w:tr w:rsidR="00CA2320" w14:paraId="7052C34E"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409CB98C"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Operatore economico</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86FADD"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21F68BA5"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321B6B11"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Forma giuridica</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E73C06"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31034EAF"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0A580E23"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Sede legale (via, città, prov.)</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231C58"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13DD2468"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66EE6D02" w14:textId="77777777" w:rsidR="00CA2320" w:rsidRDefault="00CA2320" w:rsidP="000C1A8C">
            <w:pPr>
              <w:pStyle w:val="Corpodeltesto1"/>
              <w:tabs>
                <w:tab w:val="left" w:pos="8789"/>
              </w:tabs>
              <w:spacing w:line="240" w:lineRule="auto"/>
              <w:ind w:right="96"/>
              <w:jc w:val="both"/>
              <w:rPr>
                <w:rFonts w:ascii="Garamond" w:hAnsi="Garamond"/>
                <w:color w:val="auto"/>
                <w:szCs w:val="24"/>
              </w:rPr>
            </w:pPr>
            <w:r>
              <w:rPr>
                <w:rFonts w:ascii="Garamond" w:hAnsi="Garamond"/>
                <w:color w:val="auto"/>
                <w:szCs w:val="24"/>
              </w:rPr>
              <w:t xml:space="preserve">Sede operativa </w:t>
            </w:r>
          </w:p>
          <w:p w14:paraId="63D8D2F8"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(se diversa dalla sede legale)</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226DDB"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3EB77B03"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25CA65F3" w14:textId="77777777" w:rsidR="00CA2320" w:rsidRDefault="00CA2320" w:rsidP="00B207FA">
            <w:pPr>
              <w:pStyle w:val="Corpodeltesto1"/>
              <w:tabs>
                <w:tab w:val="left" w:pos="8789"/>
              </w:tabs>
              <w:spacing w:before="320" w:line="240" w:lineRule="auto"/>
              <w:ind w:right="96"/>
              <w:jc w:val="both"/>
              <w:rPr>
                <w:rFonts w:ascii="Garamond" w:hAnsi="Garamond"/>
                <w:szCs w:val="24"/>
              </w:rPr>
            </w:pPr>
            <w:r>
              <w:rPr>
                <w:rFonts w:ascii="Garamond" w:hAnsi="Garamond"/>
                <w:color w:val="auto"/>
                <w:szCs w:val="24"/>
              </w:rPr>
              <w:t>Codice fiscale operatore economico</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B5EFA5"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69631440"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FF6F56A"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t>Partita IVA operatore economico</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319662"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r w:rsidR="00CA2320" w14:paraId="65093B7A" w14:textId="77777777" w:rsidTr="000C1A8C">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90CD59C" w14:textId="77777777" w:rsidR="00CA2320" w:rsidRDefault="00CA2320" w:rsidP="000C1A8C">
            <w:pPr>
              <w:pStyle w:val="Corpodeltesto1"/>
              <w:tabs>
                <w:tab w:val="left" w:pos="8789"/>
              </w:tabs>
              <w:spacing w:line="240" w:lineRule="auto"/>
              <w:ind w:right="96"/>
              <w:jc w:val="both"/>
              <w:rPr>
                <w:rFonts w:ascii="Garamond" w:hAnsi="Garamond"/>
                <w:szCs w:val="24"/>
              </w:rPr>
            </w:pPr>
            <w:r>
              <w:rPr>
                <w:rFonts w:ascii="Garamond" w:hAnsi="Garamond"/>
                <w:color w:val="auto"/>
                <w:szCs w:val="24"/>
              </w:rPr>
              <w:lastRenderedPageBreak/>
              <w:t>Cellulare + Telefono</w:t>
            </w:r>
          </w:p>
        </w:tc>
        <w:tc>
          <w:tcPr>
            <w:tcW w:w="597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6B8CE7" w14:textId="77777777" w:rsidR="00CA2320" w:rsidRDefault="00CA2320" w:rsidP="000C1A8C">
            <w:pPr>
              <w:pStyle w:val="Corpodeltesto1"/>
              <w:tabs>
                <w:tab w:val="left" w:pos="8789"/>
              </w:tabs>
              <w:snapToGrid w:val="0"/>
              <w:spacing w:line="240" w:lineRule="auto"/>
              <w:ind w:right="96"/>
              <w:jc w:val="both"/>
              <w:rPr>
                <w:rFonts w:ascii="Garamond" w:hAnsi="Garamond"/>
                <w:szCs w:val="24"/>
              </w:rPr>
            </w:pPr>
          </w:p>
        </w:tc>
      </w:tr>
    </w:tbl>
    <w:p w14:paraId="2E3BB50D" w14:textId="77777777" w:rsidR="00CA2320" w:rsidRDefault="00CA2320" w:rsidP="00CA2320">
      <w:pPr>
        <w:pStyle w:val="Corpodeltesto1"/>
        <w:tabs>
          <w:tab w:val="left" w:pos="240"/>
        </w:tabs>
        <w:spacing w:line="240" w:lineRule="auto"/>
        <w:ind w:right="96"/>
        <w:jc w:val="both"/>
        <w:rPr>
          <w:rFonts w:ascii="Garamond" w:hAnsi="Garamond"/>
          <w:color w:val="auto"/>
          <w:szCs w:val="24"/>
        </w:rPr>
      </w:pPr>
    </w:p>
    <w:p w14:paraId="439D859F" w14:textId="77777777" w:rsidR="00CA2320" w:rsidRDefault="00CA2320" w:rsidP="00CA2320">
      <w:pPr>
        <w:pStyle w:val="Corpodeltesto21"/>
        <w:spacing w:line="240" w:lineRule="auto"/>
        <w:rPr>
          <w:rFonts w:ascii="Garamond" w:hAnsi="Garamond"/>
          <w:b/>
          <w:color w:val="auto"/>
          <w:szCs w:val="24"/>
        </w:rPr>
      </w:pPr>
      <w:r>
        <w:rPr>
          <w:rFonts w:ascii="Garamond" w:hAnsi="Garamond"/>
          <w:b/>
          <w:szCs w:val="24"/>
        </w:rPr>
        <w:t xml:space="preserve">Ai fini dell’attribuzione del punteggio aggiuntivo previsto dalla l.r. 51/2023, </w:t>
      </w:r>
      <w:r>
        <w:rPr>
          <w:rFonts w:ascii="Garamond" w:hAnsi="Garamond"/>
          <w:b/>
          <w:color w:val="auto"/>
          <w:szCs w:val="24"/>
        </w:rPr>
        <w:t>ai sensi degli artt.  46 e 47 D.P.R. 28.12.2000 n°445:</w:t>
      </w:r>
    </w:p>
    <w:p w14:paraId="0D1BECB2" w14:textId="77777777" w:rsidR="00CA2320" w:rsidRDefault="00CA2320" w:rsidP="00CA2320">
      <w:pPr>
        <w:pStyle w:val="Corpodeltesto21"/>
        <w:spacing w:line="240" w:lineRule="auto"/>
        <w:rPr>
          <w:rFonts w:ascii="Garamond" w:hAnsi="Garamond"/>
          <w:b/>
          <w:color w:val="auto"/>
          <w:szCs w:val="24"/>
        </w:rPr>
      </w:pPr>
    </w:p>
    <w:p w14:paraId="03542A88" w14:textId="77777777" w:rsidR="00CA2320" w:rsidRDefault="00CA2320" w:rsidP="00CA2320">
      <w:pPr>
        <w:pStyle w:val="Corpodeltesto21"/>
        <w:spacing w:line="240" w:lineRule="auto"/>
        <w:jc w:val="center"/>
        <w:rPr>
          <w:rFonts w:ascii="Garamond" w:hAnsi="Garamond"/>
          <w:b/>
          <w:color w:val="auto"/>
          <w:szCs w:val="24"/>
        </w:rPr>
      </w:pPr>
      <w:r>
        <w:rPr>
          <w:rFonts w:ascii="Garamond" w:hAnsi="Garamond"/>
          <w:b/>
          <w:color w:val="auto"/>
          <w:szCs w:val="24"/>
        </w:rPr>
        <w:t xml:space="preserve">PRENDE ATTO ED ACCETTA </w:t>
      </w:r>
    </w:p>
    <w:p w14:paraId="4EF049EB" w14:textId="77777777" w:rsidR="00CA2320" w:rsidRDefault="00CA2320" w:rsidP="00CA2320">
      <w:pPr>
        <w:pStyle w:val="Corpodeltesto21"/>
        <w:spacing w:line="240" w:lineRule="auto"/>
        <w:rPr>
          <w:rFonts w:ascii="Garamond" w:hAnsi="Garamond"/>
          <w:b/>
          <w:color w:val="auto"/>
          <w:szCs w:val="24"/>
        </w:rPr>
      </w:pPr>
    </w:p>
    <w:p w14:paraId="7350A425" w14:textId="77777777" w:rsidR="00CA2320" w:rsidRDefault="00CA2320" w:rsidP="00CA2320">
      <w:pPr>
        <w:pStyle w:val="Corpodeltesto21"/>
        <w:spacing w:line="240" w:lineRule="auto"/>
        <w:rPr>
          <w:rFonts w:ascii="Garamond" w:hAnsi="Garamond"/>
          <w:i/>
          <w:color w:val="auto"/>
          <w:szCs w:val="24"/>
        </w:rPr>
      </w:pPr>
      <w:r>
        <w:rPr>
          <w:rFonts w:ascii="Garamond" w:hAnsi="Garamond"/>
          <w:b/>
          <w:color w:val="auto"/>
          <w:szCs w:val="24"/>
        </w:rPr>
        <w:t>che il punteggio, per come previsto nel Disciplinare di gara, sarà attribuito secondo le seguenti modalità: “</w:t>
      </w:r>
      <w:r>
        <w:rPr>
          <w:rFonts w:ascii="Garamond" w:hAnsi="Garamond"/>
          <w:i/>
          <w:color w:val="auto"/>
          <w:szCs w:val="24"/>
        </w:rPr>
        <w:t>La commissione, terminata l’attribuzione dei punteggi per l’offerta tecnica ed economica,  dopo la riparametrazione, ed individuato , per ogni offerta, il parametro numerico complessivo (punteggio offerta tecnica +punteggio offerta economica), assegna un punteggio aggiuntivo, pari al 10 % del suddetto parametro numerico finale, fino ad un massimo di 100 punti , agli operatori economici che attestano, in capo al titolare o a uno dei soggetti di cui all'articolo 94, comma 3, lettere dalla a) alla g), del decreto legislativo 31 marzo 2023, n. 36 (Codice dei contratti pubblici), di essere stati vittime di atti di criminalità organizzata, fatti usurari ed estorsivi o di aver assunto nei procedimenti penali ad essi relativi il ruolo di testimoni di giustizia ai sensi dell'articolo 2, comma 1, lettere a), b), c) e d), della L.R 11 gennaio 2018, n. 6 (Disposizioni per la protezione dei testimoni di giustizia)”.</w:t>
      </w:r>
    </w:p>
    <w:p w14:paraId="77B6263C" w14:textId="77777777" w:rsidR="00CA2320" w:rsidRDefault="00CA2320" w:rsidP="00CA2320">
      <w:pPr>
        <w:jc w:val="both"/>
        <w:rPr>
          <w:rFonts w:ascii="Garamond" w:hAnsi="Garamond"/>
          <w:i/>
          <w:szCs w:val="24"/>
        </w:rPr>
      </w:pPr>
    </w:p>
    <w:p w14:paraId="21E5C34F" w14:textId="77777777" w:rsidR="00CA2320" w:rsidRDefault="00CA2320" w:rsidP="00CA2320">
      <w:pPr>
        <w:pStyle w:val="Corpodeltesto21"/>
        <w:spacing w:line="240" w:lineRule="auto"/>
        <w:rPr>
          <w:rFonts w:ascii="Garamond" w:hAnsi="Garamond"/>
          <w:b/>
          <w:color w:val="auto"/>
          <w:szCs w:val="24"/>
        </w:rPr>
      </w:pPr>
    </w:p>
    <w:p w14:paraId="06827CC1" w14:textId="77777777" w:rsidR="00CA2320" w:rsidRDefault="00CA2320" w:rsidP="00CA2320">
      <w:pPr>
        <w:pStyle w:val="Corpodeltesto21"/>
        <w:spacing w:line="240" w:lineRule="auto"/>
        <w:rPr>
          <w:rFonts w:ascii="Garamond" w:hAnsi="Garamond"/>
          <w:b/>
          <w:color w:val="auto"/>
          <w:szCs w:val="24"/>
        </w:rPr>
      </w:pPr>
      <w:r>
        <w:rPr>
          <w:rFonts w:ascii="Garamond" w:hAnsi="Garamond"/>
          <w:b/>
          <w:color w:val="auto"/>
          <w:szCs w:val="24"/>
        </w:rPr>
        <w:t xml:space="preserve">ai sensi degli artt.  46 e 47 </w:t>
      </w:r>
      <w:r>
        <w:rPr>
          <w:rFonts w:cstheme="minorHAnsi"/>
          <w:sz w:val="20"/>
        </w:rPr>
        <w:t xml:space="preserve">del </w:t>
      </w:r>
      <w:r>
        <w:rPr>
          <w:rFonts w:ascii="Garamond" w:hAnsi="Garamond"/>
          <w:b/>
          <w:color w:val="auto"/>
          <w:szCs w:val="24"/>
        </w:rPr>
        <w:t>D.P.R. 28.12.2000 n°445:</w:t>
      </w:r>
    </w:p>
    <w:p w14:paraId="56F89D6D" w14:textId="77777777" w:rsidR="00CA2320" w:rsidRDefault="00CA2320" w:rsidP="00CA2320">
      <w:pPr>
        <w:pStyle w:val="Paragrafoelenco"/>
        <w:spacing w:line="480" w:lineRule="atLeast"/>
        <w:ind w:right="119"/>
        <w:jc w:val="center"/>
        <w:rPr>
          <w:rFonts w:ascii="Garamond" w:hAnsi="Garamond"/>
          <w:b/>
          <w:color w:val="auto"/>
          <w:szCs w:val="24"/>
        </w:rPr>
      </w:pPr>
      <w:r>
        <w:rPr>
          <w:rFonts w:ascii="Garamond" w:hAnsi="Garamond"/>
          <w:b/>
          <w:color w:val="auto"/>
          <w:szCs w:val="24"/>
        </w:rPr>
        <w:t>DICHIARA</w:t>
      </w:r>
      <w:bookmarkStart w:id="1" w:name="__Fieldmark__163_2283232"/>
      <w:bookmarkStart w:id="2" w:name="__Fieldmark__160_2058556643"/>
      <w:bookmarkStart w:id="3" w:name="__Fieldmark__165_626140304"/>
      <w:bookmarkStart w:id="4" w:name="__Fieldmark__42265_149139293"/>
      <w:bookmarkEnd w:id="1"/>
      <w:bookmarkEnd w:id="2"/>
      <w:bookmarkEnd w:id="3"/>
      <w:bookmarkEnd w:id="4"/>
    </w:p>
    <w:p w14:paraId="1ABC49F9" w14:textId="77777777" w:rsidR="00CA2320" w:rsidRDefault="00CA2320" w:rsidP="00CA2320">
      <w:pPr>
        <w:pStyle w:val="Corpodeltesto2"/>
        <w:spacing w:line="240" w:lineRule="auto"/>
        <w:jc w:val="both"/>
        <w:rPr>
          <w:rFonts w:ascii="Garamond" w:hAnsi="Garamond"/>
          <w:color w:val="auto"/>
          <w:szCs w:val="24"/>
        </w:rPr>
      </w:pPr>
      <w:r>
        <w:rPr>
          <w:rFonts w:ascii="Garamond" w:hAnsi="Garamond"/>
          <w:color w:val="auto"/>
          <w:szCs w:val="24"/>
        </w:rPr>
        <w:t xml:space="preserve">di </w:t>
      </w:r>
      <w:r>
        <w:rPr>
          <w:rFonts w:ascii="Garamond" w:hAnsi="Garamond"/>
          <w:b/>
          <w:color w:val="auto"/>
          <w:szCs w:val="24"/>
        </w:rPr>
        <w:t>AVERE</w:t>
      </w:r>
      <w:r>
        <w:rPr>
          <w:rFonts w:ascii="Garamond" w:hAnsi="Garamond"/>
          <w:color w:val="auto"/>
          <w:szCs w:val="24"/>
        </w:rPr>
        <w:t xml:space="preserve"> diritto all’attribuzione del punteggio aggiuntivo di cui alla l.r. 51/2023, calcolato con le modalità indicata nel Disciplinare di gara, in quanto i soggetti di seguito indicati :</w:t>
      </w:r>
    </w:p>
    <w:p w14:paraId="446E9419" w14:textId="77777777" w:rsidR="00CA2320" w:rsidRDefault="00CA2320" w:rsidP="00CA2320">
      <w:pPr>
        <w:ind w:left="170"/>
        <w:jc w:val="both"/>
        <w:rPr>
          <w:rFonts w:ascii="Garamond" w:hAnsi="Garamond"/>
          <w:szCs w:val="24"/>
        </w:rPr>
      </w:pPr>
    </w:p>
    <w:p w14:paraId="6134573A" w14:textId="77777777" w:rsidR="00CA2320" w:rsidRDefault="00CA2320" w:rsidP="00CA2320">
      <w:pPr>
        <w:ind w:left="170"/>
        <w:jc w:val="both"/>
      </w:pPr>
      <w:r>
        <w:fldChar w:fldCharType="begin">
          <w:ffData>
            <w:name w:val=""/>
            <w:enabled/>
            <w:calcOnExit w:val="0"/>
            <w:checkBox>
              <w:sizeAuto/>
              <w:default w:val="0"/>
            </w:checkBox>
          </w:ffData>
        </w:fldChar>
      </w:r>
      <w:r>
        <w:instrText>FORMCHECKBOX</w:instrText>
      </w:r>
      <w:r>
        <w:fldChar w:fldCharType="separate"/>
      </w:r>
      <w:bookmarkStart w:id="5" w:name="__Fieldmark__147_1600703652"/>
      <w:bookmarkEnd w:id="5"/>
      <w:r>
        <w:fldChar w:fldCharType="end"/>
      </w:r>
      <w:r>
        <w:rPr>
          <w:rFonts w:ascii="Garamond" w:hAnsi="Garamond"/>
          <w:szCs w:val="24"/>
        </w:rPr>
        <w:t xml:space="preserve"> Operatore economico ai sensi e nei termini di cui al </w:t>
      </w:r>
      <w:hyperlink r:id="rId8">
        <w:r>
          <w:rPr>
            <w:rStyle w:val="CollegamentoInternet"/>
            <w:rFonts w:ascii="Garamond" w:hAnsi="Garamond"/>
            <w:szCs w:val="24"/>
          </w:rPr>
          <w:t>decreto legislativo 8 giugno 2001, n. 231</w:t>
        </w:r>
      </w:hyperlink>
      <w:r>
        <w:rPr>
          <w:rFonts w:ascii="Garamond" w:hAnsi="Garamond"/>
          <w:szCs w:val="24"/>
        </w:rPr>
        <w:t>;</w:t>
      </w:r>
    </w:p>
    <w:p w14:paraId="3003253C" w14:textId="77777777" w:rsidR="00CA2320" w:rsidRDefault="00CA2320" w:rsidP="00CA2320">
      <w:pPr>
        <w:ind w:left="170"/>
        <w:jc w:val="both"/>
        <w:rPr>
          <w:rFonts w:ascii="Garamond" w:hAnsi="Garamond"/>
          <w:szCs w:val="24"/>
        </w:rPr>
      </w:pPr>
    </w:p>
    <w:p w14:paraId="03B84E7C" w14:textId="77777777" w:rsidR="00CA2320" w:rsidRDefault="00CA2320" w:rsidP="00CA2320">
      <w:pPr>
        <w:ind w:left="170"/>
        <w:jc w:val="both"/>
        <w:rPr>
          <w:rFonts w:ascii="Garamond" w:hAnsi="Garamond"/>
          <w:szCs w:val="24"/>
        </w:rPr>
      </w:pPr>
    </w:p>
    <w:tbl>
      <w:tblPr>
        <w:tblW w:w="5000" w:type="pct"/>
        <w:tblLook w:val="04A0" w:firstRow="1" w:lastRow="0" w:firstColumn="1" w:lastColumn="0" w:noHBand="0" w:noVBand="1"/>
      </w:tblPr>
      <w:tblGrid>
        <w:gridCol w:w="1851"/>
        <w:gridCol w:w="2398"/>
        <w:gridCol w:w="1416"/>
        <w:gridCol w:w="1701"/>
        <w:gridCol w:w="2262"/>
      </w:tblGrid>
      <w:tr w:rsidR="00CA2320" w14:paraId="64D81C36" w14:textId="77777777" w:rsidTr="000C1A8C">
        <w:trPr>
          <w:trHeight w:val="576"/>
        </w:trPr>
        <w:tc>
          <w:tcPr>
            <w:tcW w:w="1851" w:type="dxa"/>
            <w:tcBorders>
              <w:top w:val="single" w:sz="4" w:space="0" w:color="000000"/>
              <w:left w:val="single" w:sz="4" w:space="0" w:color="000000"/>
              <w:bottom w:val="single" w:sz="4" w:space="0" w:color="000000"/>
              <w:right w:val="single" w:sz="4" w:space="0" w:color="000000"/>
            </w:tcBorders>
            <w:vAlign w:val="center"/>
          </w:tcPr>
          <w:p w14:paraId="50A79CCC" w14:textId="77777777" w:rsidR="00CA2320" w:rsidRDefault="00CA2320" w:rsidP="000C1A8C">
            <w:pPr>
              <w:rPr>
                <w:rFonts w:ascii="Garamond" w:hAnsi="Garamond"/>
                <w:b/>
                <w:szCs w:val="24"/>
              </w:rPr>
            </w:pPr>
            <w:r>
              <w:rPr>
                <w:rFonts w:ascii="Garamond" w:hAnsi="Garamond"/>
                <w:b/>
                <w:szCs w:val="24"/>
              </w:rPr>
              <w:t xml:space="preserve">Denominazione </w:t>
            </w:r>
          </w:p>
        </w:tc>
        <w:tc>
          <w:tcPr>
            <w:tcW w:w="2401" w:type="dxa"/>
            <w:tcBorders>
              <w:top w:val="single" w:sz="4" w:space="0" w:color="000000"/>
              <w:left w:val="single" w:sz="4" w:space="0" w:color="000000"/>
              <w:bottom w:val="single" w:sz="4" w:space="0" w:color="000000"/>
              <w:right w:val="single" w:sz="4" w:space="0" w:color="000000"/>
            </w:tcBorders>
            <w:vAlign w:val="center"/>
          </w:tcPr>
          <w:p w14:paraId="49372F53" w14:textId="77777777" w:rsidR="00CA2320" w:rsidRDefault="00CA2320" w:rsidP="000C1A8C">
            <w:pPr>
              <w:rPr>
                <w:rFonts w:ascii="Garamond" w:hAnsi="Garamond"/>
                <w:b/>
                <w:szCs w:val="24"/>
              </w:rPr>
            </w:pPr>
            <w:r>
              <w:rPr>
                <w:rFonts w:ascii="Garamond" w:hAnsi="Garamond"/>
                <w:b/>
                <w:szCs w:val="24"/>
              </w:rPr>
              <w:t xml:space="preserve">Indirizzo </w:t>
            </w:r>
          </w:p>
        </w:tc>
        <w:tc>
          <w:tcPr>
            <w:tcW w:w="1418" w:type="dxa"/>
            <w:tcBorders>
              <w:top w:val="single" w:sz="4" w:space="0" w:color="000000"/>
              <w:left w:val="single" w:sz="4" w:space="0" w:color="000000"/>
              <w:bottom w:val="single" w:sz="4" w:space="0" w:color="000000"/>
              <w:right w:val="single" w:sz="4" w:space="0" w:color="000000"/>
            </w:tcBorders>
            <w:vAlign w:val="center"/>
          </w:tcPr>
          <w:p w14:paraId="651F6E99" w14:textId="77777777" w:rsidR="00CA2320" w:rsidRDefault="00CA2320" w:rsidP="000C1A8C">
            <w:pPr>
              <w:rPr>
                <w:rFonts w:ascii="Garamond" w:hAnsi="Garamond"/>
                <w:b/>
                <w:szCs w:val="24"/>
              </w:rPr>
            </w:pPr>
            <w:r>
              <w:rPr>
                <w:rFonts w:ascii="Garamond" w:hAnsi="Garamond"/>
                <w:b/>
                <w:szCs w:val="24"/>
              </w:rPr>
              <w:t xml:space="preserve">Sede legale </w:t>
            </w:r>
          </w:p>
        </w:tc>
        <w:tc>
          <w:tcPr>
            <w:tcW w:w="1703" w:type="dxa"/>
            <w:tcBorders>
              <w:top w:val="single" w:sz="4" w:space="0" w:color="000000"/>
              <w:left w:val="single" w:sz="4" w:space="0" w:color="000000"/>
              <w:bottom w:val="single" w:sz="4" w:space="0" w:color="000000"/>
              <w:right w:val="single" w:sz="4" w:space="0" w:color="000000"/>
            </w:tcBorders>
            <w:vAlign w:val="center"/>
          </w:tcPr>
          <w:p w14:paraId="01E2CF8F" w14:textId="77777777" w:rsidR="00CA2320" w:rsidRDefault="00CA2320" w:rsidP="000C1A8C">
            <w:pPr>
              <w:rPr>
                <w:rFonts w:ascii="Garamond" w:hAnsi="Garamond"/>
                <w:b/>
                <w:szCs w:val="24"/>
              </w:rPr>
            </w:pPr>
            <w:r>
              <w:rPr>
                <w:rFonts w:ascii="Garamond" w:hAnsi="Garamond"/>
                <w:b/>
                <w:szCs w:val="24"/>
              </w:rPr>
              <w:t>Codice fiscale</w:t>
            </w:r>
          </w:p>
        </w:tc>
        <w:tc>
          <w:tcPr>
            <w:tcW w:w="2265" w:type="dxa"/>
            <w:tcBorders>
              <w:top w:val="single" w:sz="4" w:space="0" w:color="000000"/>
              <w:left w:val="single" w:sz="4" w:space="0" w:color="000000"/>
              <w:bottom w:val="single" w:sz="4" w:space="0" w:color="000000"/>
              <w:right w:val="single" w:sz="4" w:space="0" w:color="000000"/>
            </w:tcBorders>
            <w:vAlign w:val="center"/>
          </w:tcPr>
          <w:p w14:paraId="75414A9B" w14:textId="77777777" w:rsidR="00CA2320" w:rsidRDefault="00CA2320" w:rsidP="000C1A8C">
            <w:pPr>
              <w:rPr>
                <w:rFonts w:ascii="Garamond" w:hAnsi="Garamond"/>
                <w:b/>
                <w:szCs w:val="24"/>
              </w:rPr>
            </w:pPr>
            <w:r>
              <w:rPr>
                <w:rFonts w:ascii="Garamond" w:hAnsi="Garamond"/>
                <w:b/>
                <w:szCs w:val="24"/>
              </w:rPr>
              <w:t>Partita iva</w:t>
            </w:r>
          </w:p>
        </w:tc>
      </w:tr>
      <w:tr w:rsidR="00CA2320" w14:paraId="572780A8" w14:textId="77777777" w:rsidTr="000C1A8C">
        <w:tc>
          <w:tcPr>
            <w:tcW w:w="1851" w:type="dxa"/>
            <w:tcBorders>
              <w:top w:val="single" w:sz="4" w:space="0" w:color="000000"/>
              <w:left w:val="single" w:sz="4" w:space="0" w:color="000000"/>
              <w:bottom w:val="single" w:sz="4" w:space="0" w:color="000000"/>
              <w:right w:val="single" w:sz="4" w:space="0" w:color="000000"/>
            </w:tcBorders>
            <w:vAlign w:val="center"/>
          </w:tcPr>
          <w:p w14:paraId="51BF36C8" w14:textId="77777777" w:rsidR="00CA2320" w:rsidRDefault="00CA2320" w:rsidP="000C1A8C">
            <w:pPr>
              <w:jc w:val="both"/>
              <w:rPr>
                <w:rFonts w:ascii="Garamond" w:hAnsi="Garamond"/>
                <w:szCs w:val="24"/>
              </w:rPr>
            </w:pPr>
          </w:p>
          <w:p w14:paraId="2FA57777" w14:textId="77777777" w:rsidR="00CA2320" w:rsidRDefault="00CA2320" w:rsidP="000C1A8C">
            <w:pPr>
              <w:jc w:val="both"/>
              <w:rPr>
                <w:rFonts w:ascii="Garamond" w:hAnsi="Garamond"/>
                <w:szCs w:val="24"/>
              </w:rPr>
            </w:pPr>
          </w:p>
        </w:tc>
        <w:tc>
          <w:tcPr>
            <w:tcW w:w="2401" w:type="dxa"/>
            <w:tcBorders>
              <w:top w:val="single" w:sz="4" w:space="0" w:color="000000"/>
              <w:left w:val="single" w:sz="4" w:space="0" w:color="000000"/>
              <w:bottom w:val="single" w:sz="4" w:space="0" w:color="000000"/>
              <w:right w:val="single" w:sz="4" w:space="0" w:color="000000"/>
            </w:tcBorders>
            <w:vAlign w:val="center"/>
          </w:tcPr>
          <w:p w14:paraId="79E4DDC7" w14:textId="77777777" w:rsidR="00CA2320" w:rsidRDefault="00CA2320" w:rsidP="000C1A8C">
            <w:pPr>
              <w:jc w:val="both"/>
              <w:rPr>
                <w:rFonts w:ascii="Garamond" w:hAnsi="Garamond"/>
                <w:szCs w:val="24"/>
              </w:rPr>
            </w:pPr>
          </w:p>
        </w:tc>
        <w:tc>
          <w:tcPr>
            <w:tcW w:w="1418" w:type="dxa"/>
            <w:tcBorders>
              <w:top w:val="single" w:sz="4" w:space="0" w:color="000000"/>
              <w:left w:val="single" w:sz="4" w:space="0" w:color="000000"/>
              <w:bottom w:val="single" w:sz="4" w:space="0" w:color="000000"/>
              <w:right w:val="single" w:sz="4" w:space="0" w:color="000000"/>
            </w:tcBorders>
          </w:tcPr>
          <w:p w14:paraId="5C1D1B6B" w14:textId="77777777" w:rsidR="00CA2320" w:rsidRDefault="00CA2320" w:rsidP="000C1A8C">
            <w:pPr>
              <w:jc w:val="both"/>
              <w:rPr>
                <w:rFonts w:ascii="Garamond" w:hAnsi="Garamond"/>
                <w:szCs w:val="24"/>
              </w:rPr>
            </w:pPr>
          </w:p>
        </w:tc>
        <w:tc>
          <w:tcPr>
            <w:tcW w:w="1703" w:type="dxa"/>
            <w:tcBorders>
              <w:top w:val="single" w:sz="4" w:space="0" w:color="000000"/>
              <w:left w:val="single" w:sz="4" w:space="0" w:color="000000"/>
              <w:bottom w:val="single" w:sz="4" w:space="0" w:color="000000"/>
              <w:right w:val="single" w:sz="4" w:space="0" w:color="000000"/>
            </w:tcBorders>
          </w:tcPr>
          <w:p w14:paraId="63B1C916" w14:textId="77777777" w:rsidR="00CA2320" w:rsidRDefault="00CA2320" w:rsidP="000C1A8C">
            <w:pPr>
              <w:jc w:val="both"/>
              <w:rPr>
                <w:rFonts w:ascii="Garamond" w:hAnsi="Garamond"/>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14:paraId="367C3C71" w14:textId="77777777" w:rsidR="00CA2320" w:rsidRDefault="00CA2320" w:rsidP="000C1A8C">
            <w:pPr>
              <w:jc w:val="both"/>
              <w:rPr>
                <w:rFonts w:ascii="Garamond" w:hAnsi="Garamond"/>
                <w:szCs w:val="24"/>
              </w:rPr>
            </w:pPr>
          </w:p>
        </w:tc>
      </w:tr>
      <w:tr w:rsidR="00CA2320" w14:paraId="123B28D0" w14:textId="77777777" w:rsidTr="000C1A8C">
        <w:tc>
          <w:tcPr>
            <w:tcW w:w="1851" w:type="dxa"/>
            <w:tcBorders>
              <w:top w:val="single" w:sz="4" w:space="0" w:color="000000"/>
              <w:left w:val="single" w:sz="4" w:space="0" w:color="000000"/>
              <w:bottom w:val="single" w:sz="4" w:space="0" w:color="000000"/>
              <w:right w:val="single" w:sz="4" w:space="0" w:color="000000"/>
            </w:tcBorders>
            <w:vAlign w:val="center"/>
          </w:tcPr>
          <w:p w14:paraId="217FA36C" w14:textId="77777777" w:rsidR="00CA2320" w:rsidRDefault="00CA2320" w:rsidP="000C1A8C">
            <w:pPr>
              <w:jc w:val="both"/>
              <w:rPr>
                <w:rFonts w:ascii="Garamond" w:hAnsi="Garamond"/>
                <w:szCs w:val="24"/>
              </w:rPr>
            </w:pPr>
          </w:p>
        </w:tc>
        <w:tc>
          <w:tcPr>
            <w:tcW w:w="2401" w:type="dxa"/>
            <w:tcBorders>
              <w:top w:val="single" w:sz="4" w:space="0" w:color="000000"/>
              <w:left w:val="single" w:sz="4" w:space="0" w:color="000000"/>
              <w:bottom w:val="single" w:sz="4" w:space="0" w:color="000000"/>
              <w:right w:val="single" w:sz="4" w:space="0" w:color="000000"/>
            </w:tcBorders>
            <w:vAlign w:val="center"/>
          </w:tcPr>
          <w:p w14:paraId="38AD1969" w14:textId="77777777" w:rsidR="00CA2320" w:rsidRDefault="00CA2320" w:rsidP="000C1A8C">
            <w:pPr>
              <w:jc w:val="both"/>
              <w:rPr>
                <w:rFonts w:ascii="Garamond" w:hAnsi="Garamond"/>
                <w:szCs w:val="24"/>
              </w:rPr>
            </w:pPr>
          </w:p>
        </w:tc>
        <w:tc>
          <w:tcPr>
            <w:tcW w:w="1418" w:type="dxa"/>
            <w:tcBorders>
              <w:top w:val="single" w:sz="4" w:space="0" w:color="000000"/>
              <w:left w:val="single" w:sz="4" w:space="0" w:color="000000"/>
              <w:bottom w:val="single" w:sz="4" w:space="0" w:color="000000"/>
              <w:right w:val="single" w:sz="4" w:space="0" w:color="000000"/>
            </w:tcBorders>
          </w:tcPr>
          <w:p w14:paraId="63B4AD4E" w14:textId="77777777" w:rsidR="00CA2320" w:rsidRDefault="00CA2320" w:rsidP="000C1A8C">
            <w:pPr>
              <w:jc w:val="both"/>
              <w:rPr>
                <w:rFonts w:ascii="Garamond" w:hAnsi="Garamond"/>
                <w:szCs w:val="24"/>
              </w:rPr>
            </w:pPr>
          </w:p>
        </w:tc>
        <w:tc>
          <w:tcPr>
            <w:tcW w:w="1703" w:type="dxa"/>
            <w:tcBorders>
              <w:top w:val="single" w:sz="4" w:space="0" w:color="000000"/>
              <w:left w:val="single" w:sz="4" w:space="0" w:color="000000"/>
              <w:bottom w:val="single" w:sz="4" w:space="0" w:color="000000"/>
              <w:right w:val="single" w:sz="4" w:space="0" w:color="000000"/>
            </w:tcBorders>
          </w:tcPr>
          <w:p w14:paraId="25697336" w14:textId="77777777" w:rsidR="00CA2320" w:rsidRDefault="00CA2320" w:rsidP="000C1A8C">
            <w:pPr>
              <w:jc w:val="both"/>
              <w:rPr>
                <w:rFonts w:ascii="Garamond" w:hAnsi="Garamond"/>
                <w:szCs w:val="24"/>
              </w:rPr>
            </w:pPr>
          </w:p>
        </w:tc>
        <w:tc>
          <w:tcPr>
            <w:tcW w:w="2265" w:type="dxa"/>
            <w:tcBorders>
              <w:top w:val="single" w:sz="4" w:space="0" w:color="000000"/>
              <w:left w:val="single" w:sz="4" w:space="0" w:color="000000"/>
              <w:bottom w:val="single" w:sz="4" w:space="0" w:color="000000"/>
              <w:right w:val="single" w:sz="4" w:space="0" w:color="000000"/>
            </w:tcBorders>
            <w:vAlign w:val="center"/>
          </w:tcPr>
          <w:p w14:paraId="5975AB58" w14:textId="77777777" w:rsidR="00CA2320" w:rsidRDefault="00CA2320" w:rsidP="000C1A8C">
            <w:pPr>
              <w:jc w:val="both"/>
              <w:rPr>
                <w:rFonts w:ascii="Garamond" w:hAnsi="Garamond"/>
                <w:szCs w:val="24"/>
              </w:rPr>
            </w:pPr>
          </w:p>
        </w:tc>
      </w:tr>
    </w:tbl>
    <w:p w14:paraId="02995EE0" w14:textId="77777777" w:rsidR="00CA2320" w:rsidRDefault="00CA2320" w:rsidP="00CA2320">
      <w:pPr>
        <w:ind w:left="170"/>
        <w:jc w:val="both"/>
        <w:rPr>
          <w:rFonts w:ascii="Garamond" w:hAnsi="Garamond"/>
          <w:szCs w:val="24"/>
        </w:rPr>
      </w:pPr>
    </w:p>
    <w:p w14:paraId="50D96A67" w14:textId="77777777" w:rsidR="00CA2320" w:rsidRDefault="00CA2320" w:rsidP="00CA2320">
      <w:pPr>
        <w:ind w:left="170"/>
        <w:jc w:val="both"/>
      </w:pPr>
      <w:r>
        <w:fldChar w:fldCharType="begin">
          <w:ffData>
            <w:name w:val=""/>
            <w:enabled/>
            <w:calcOnExit w:val="0"/>
            <w:checkBox>
              <w:sizeAuto/>
              <w:default w:val="0"/>
            </w:checkBox>
          </w:ffData>
        </w:fldChar>
      </w:r>
      <w:r>
        <w:instrText>FORMCHECKBOX</w:instrText>
      </w:r>
      <w:r>
        <w:fldChar w:fldCharType="separate"/>
      </w:r>
      <w:bookmarkStart w:id="6" w:name="__Fieldmark__193_1600703652"/>
      <w:bookmarkStart w:id="7" w:name="__Fieldmark__398_2404855865"/>
      <w:bookmarkEnd w:id="6"/>
      <w:bookmarkEnd w:id="7"/>
      <w:r>
        <w:fldChar w:fldCharType="end"/>
      </w:r>
      <w:r>
        <w:rPr>
          <w:rFonts w:ascii="Garamond" w:hAnsi="Garamond"/>
          <w:szCs w:val="24"/>
        </w:rPr>
        <w:t xml:space="preserve">  Titolare;</w:t>
      </w:r>
    </w:p>
    <w:p w14:paraId="3FD3BFA5"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7B036606"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396BFFB3"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7F3D38EF"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6ABE30E4"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1D6695A3"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03875CE5"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0511AF3F"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4C6DF428" w14:textId="77777777" w:rsidR="00CA2320" w:rsidRDefault="00CA2320" w:rsidP="000C1A8C">
            <w:pPr>
              <w:jc w:val="both"/>
              <w:rPr>
                <w:rFonts w:ascii="Garamond" w:hAnsi="Garamond"/>
                <w:szCs w:val="24"/>
              </w:rPr>
            </w:pPr>
          </w:p>
          <w:p w14:paraId="313C85AA"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79E08A25"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3620A0E8"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1CC9BAAD"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020B42E3" w14:textId="77777777" w:rsidR="00CA2320" w:rsidRDefault="00CA2320" w:rsidP="000C1A8C">
            <w:pPr>
              <w:jc w:val="both"/>
              <w:rPr>
                <w:rFonts w:ascii="Garamond" w:hAnsi="Garamond"/>
                <w:szCs w:val="24"/>
              </w:rPr>
            </w:pPr>
          </w:p>
        </w:tc>
      </w:tr>
    </w:tbl>
    <w:p w14:paraId="127CC0E2" w14:textId="77777777" w:rsidR="00CA2320" w:rsidRDefault="00CA2320" w:rsidP="00CA2320">
      <w:pPr>
        <w:ind w:left="170"/>
        <w:jc w:val="both"/>
        <w:rPr>
          <w:rFonts w:ascii="Garamond" w:hAnsi="Garamond"/>
          <w:szCs w:val="24"/>
        </w:rPr>
      </w:pPr>
    </w:p>
    <w:p w14:paraId="57006306" w14:textId="77777777" w:rsidR="00CA2320" w:rsidRDefault="00CA2320" w:rsidP="00CA2320">
      <w:pPr>
        <w:ind w:left="170"/>
        <w:jc w:val="both"/>
        <w:rPr>
          <w:rFonts w:ascii="Garamond" w:hAnsi="Garamond"/>
          <w:szCs w:val="24"/>
        </w:rPr>
      </w:pPr>
    </w:p>
    <w:p w14:paraId="44E3D255" w14:textId="77777777" w:rsidR="00CA2320" w:rsidRDefault="00CA2320" w:rsidP="00CA2320">
      <w:pPr>
        <w:ind w:left="170"/>
        <w:jc w:val="both"/>
      </w:pPr>
      <w:r>
        <w:fldChar w:fldCharType="begin">
          <w:ffData>
            <w:name w:val=""/>
            <w:enabled/>
            <w:calcOnExit w:val="0"/>
            <w:checkBox>
              <w:sizeAuto/>
              <w:default w:val="0"/>
            </w:checkBox>
          </w:ffData>
        </w:fldChar>
      </w:r>
      <w:r>
        <w:instrText>FORMCHECKBOX</w:instrText>
      </w:r>
      <w:r>
        <w:fldChar w:fldCharType="separate"/>
      </w:r>
      <w:bookmarkStart w:id="8" w:name="__Fieldmark__223_1600703652"/>
      <w:bookmarkEnd w:id="8"/>
      <w:r>
        <w:fldChar w:fldCharType="end"/>
      </w:r>
      <w:r>
        <w:rPr>
          <w:rFonts w:ascii="Garamond" w:hAnsi="Garamond"/>
          <w:szCs w:val="24"/>
        </w:rPr>
        <w:t xml:space="preserve">  Direttore tecnico;</w:t>
      </w:r>
    </w:p>
    <w:p w14:paraId="7308CD4F"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7E80E993"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33B94603"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65BFB3BC"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065F1A8D"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098A523E"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1A81BEC9"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66A8F260"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328DB453" w14:textId="77777777" w:rsidR="00CA2320" w:rsidRDefault="00CA2320" w:rsidP="000C1A8C">
            <w:pPr>
              <w:jc w:val="both"/>
              <w:rPr>
                <w:rFonts w:ascii="Garamond" w:hAnsi="Garamond"/>
                <w:szCs w:val="24"/>
              </w:rPr>
            </w:pPr>
          </w:p>
          <w:p w14:paraId="014B9AD0"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4C7EDC0D"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39CCCB4C"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009FE91F"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11BEFAD2" w14:textId="77777777" w:rsidR="00CA2320" w:rsidRDefault="00CA2320" w:rsidP="000C1A8C">
            <w:pPr>
              <w:jc w:val="both"/>
              <w:rPr>
                <w:rFonts w:ascii="Garamond" w:hAnsi="Garamond"/>
                <w:szCs w:val="24"/>
              </w:rPr>
            </w:pPr>
          </w:p>
        </w:tc>
      </w:tr>
    </w:tbl>
    <w:p w14:paraId="7A673908" w14:textId="77777777" w:rsidR="00CA2320" w:rsidRDefault="00CA2320" w:rsidP="00CA2320">
      <w:pPr>
        <w:ind w:left="170"/>
        <w:jc w:val="both"/>
        <w:rPr>
          <w:rFonts w:ascii="Garamond" w:hAnsi="Garamond"/>
          <w:szCs w:val="24"/>
        </w:rPr>
      </w:pPr>
    </w:p>
    <w:p w14:paraId="6503DC7E" w14:textId="77777777" w:rsidR="00CA2320" w:rsidRDefault="00CA2320" w:rsidP="00CA2320">
      <w:pPr>
        <w:ind w:left="170"/>
        <w:jc w:val="both"/>
      </w:pPr>
      <w:r>
        <w:fldChar w:fldCharType="begin">
          <w:ffData>
            <w:name w:val=""/>
            <w:enabled/>
            <w:calcOnExit w:val="0"/>
            <w:checkBox>
              <w:sizeAuto/>
              <w:default w:val="0"/>
            </w:checkBox>
          </w:ffData>
        </w:fldChar>
      </w:r>
      <w:r>
        <w:instrText>FORMCHECKBOX</w:instrText>
      </w:r>
      <w:r>
        <w:fldChar w:fldCharType="separate"/>
      </w:r>
      <w:bookmarkStart w:id="9" w:name="__Fieldmark__254_1600703652"/>
      <w:bookmarkEnd w:id="9"/>
      <w:r>
        <w:fldChar w:fldCharType="end"/>
      </w:r>
      <w:r>
        <w:rPr>
          <w:rFonts w:ascii="Garamond" w:hAnsi="Garamond"/>
          <w:szCs w:val="24"/>
        </w:rPr>
        <w:t xml:space="preserve"> Socio amministratore</w:t>
      </w:r>
    </w:p>
    <w:p w14:paraId="602EBFE3"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60F7E2B7"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7C8459CD"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7C7614B7"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5905AB70"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498EC460"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051064CE"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336855BC"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20C162F2" w14:textId="77777777" w:rsidR="00CA2320" w:rsidRDefault="00CA2320" w:rsidP="000C1A8C">
            <w:pPr>
              <w:jc w:val="both"/>
              <w:rPr>
                <w:rFonts w:ascii="Garamond" w:hAnsi="Garamond"/>
                <w:szCs w:val="24"/>
              </w:rPr>
            </w:pPr>
          </w:p>
          <w:p w14:paraId="35FD96EF"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5C94316E"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3C39244D"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7732618E"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62D57EA4" w14:textId="77777777" w:rsidR="00CA2320" w:rsidRDefault="00CA2320" w:rsidP="000C1A8C">
            <w:pPr>
              <w:jc w:val="both"/>
              <w:rPr>
                <w:rFonts w:ascii="Garamond" w:hAnsi="Garamond"/>
                <w:szCs w:val="24"/>
              </w:rPr>
            </w:pPr>
          </w:p>
        </w:tc>
      </w:tr>
    </w:tbl>
    <w:p w14:paraId="44ADE650" w14:textId="77777777" w:rsidR="00CA2320" w:rsidRDefault="00CA2320" w:rsidP="00CA2320">
      <w:pPr>
        <w:ind w:left="170"/>
        <w:jc w:val="both"/>
        <w:rPr>
          <w:rFonts w:ascii="Garamond" w:hAnsi="Garamond"/>
          <w:szCs w:val="24"/>
        </w:rPr>
      </w:pPr>
    </w:p>
    <w:p w14:paraId="5E695CCF" w14:textId="77777777" w:rsidR="00CA2320" w:rsidRDefault="00CA2320" w:rsidP="00CA2320">
      <w:pPr>
        <w:ind w:left="170"/>
        <w:jc w:val="both"/>
        <w:rPr>
          <w:rFonts w:ascii="Garamond" w:hAnsi="Garamond"/>
          <w:szCs w:val="24"/>
        </w:rPr>
      </w:pPr>
    </w:p>
    <w:p w14:paraId="0B1A5190" w14:textId="77777777" w:rsidR="00CA2320" w:rsidRDefault="00CA2320" w:rsidP="00CA2320">
      <w:pPr>
        <w:ind w:left="170"/>
        <w:jc w:val="both"/>
        <w:rPr>
          <w:rFonts w:ascii="Garamond" w:hAnsi="Garamond"/>
          <w:szCs w:val="24"/>
        </w:rPr>
      </w:pPr>
    </w:p>
    <w:p w14:paraId="0BB7A50F" w14:textId="77777777" w:rsidR="00CA2320" w:rsidRDefault="00CA2320" w:rsidP="00CA2320">
      <w:pPr>
        <w:ind w:left="170"/>
      </w:pPr>
      <w:r>
        <w:fldChar w:fldCharType="begin">
          <w:ffData>
            <w:name w:val=""/>
            <w:enabled/>
            <w:calcOnExit w:val="0"/>
            <w:checkBox>
              <w:sizeAuto/>
              <w:default w:val="0"/>
            </w:checkBox>
          </w:ffData>
        </w:fldChar>
      </w:r>
      <w:r>
        <w:instrText>FORMCHECKBOX</w:instrText>
      </w:r>
      <w:r>
        <w:fldChar w:fldCharType="separate"/>
      </w:r>
      <w:bookmarkStart w:id="10" w:name="__Fieldmark__285_1600703652"/>
      <w:bookmarkEnd w:id="10"/>
      <w:r>
        <w:fldChar w:fldCharType="end"/>
      </w:r>
      <w:r>
        <w:rPr>
          <w:rFonts w:ascii="Garamond" w:hAnsi="Garamond"/>
          <w:szCs w:val="24"/>
        </w:rPr>
        <w:t xml:space="preserve"> Socio accomandatario</w:t>
      </w:r>
    </w:p>
    <w:p w14:paraId="1F43D637"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2CF07E20"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087DC471"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5BE5C8F7"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195B8220"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669BC9A8"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01942F8A"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6F66D18C"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212365EC" w14:textId="77777777" w:rsidR="00CA2320" w:rsidRDefault="00CA2320" w:rsidP="000C1A8C">
            <w:pPr>
              <w:jc w:val="both"/>
              <w:rPr>
                <w:rFonts w:ascii="Garamond" w:hAnsi="Garamond"/>
                <w:szCs w:val="24"/>
              </w:rPr>
            </w:pPr>
          </w:p>
          <w:p w14:paraId="6609DAF9"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2322688D"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7A119C2C"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10A1319C"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12F8D743" w14:textId="77777777" w:rsidR="00CA2320" w:rsidRDefault="00CA2320" w:rsidP="000C1A8C">
            <w:pPr>
              <w:jc w:val="both"/>
              <w:rPr>
                <w:rFonts w:ascii="Garamond" w:hAnsi="Garamond"/>
                <w:szCs w:val="24"/>
              </w:rPr>
            </w:pPr>
          </w:p>
        </w:tc>
      </w:tr>
    </w:tbl>
    <w:p w14:paraId="5681C824" w14:textId="77777777" w:rsidR="00CA2320" w:rsidRDefault="00CA2320" w:rsidP="00CA2320">
      <w:pPr>
        <w:ind w:left="170"/>
        <w:rPr>
          <w:rFonts w:ascii="Garamond" w:hAnsi="Garamond"/>
          <w:szCs w:val="24"/>
        </w:rPr>
      </w:pPr>
    </w:p>
    <w:p w14:paraId="4BE7F6A7" w14:textId="77777777" w:rsidR="00CA2320" w:rsidRDefault="00CA2320" w:rsidP="00CA2320">
      <w:pPr>
        <w:ind w:left="170"/>
        <w:rPr>
          <w:rFonts w:ascii="Garamond" w:hAnsi="Garamond"/>
          <w:szCs w:val="24"/>
        </w:rPr>
      </w:pPr>
    </w:p>
    <w:p w14:paraId="1CEE3BE3" w14:textId="77777777" w:rsidR="00CA2320" w:rsidRDefault="00CA2320" w:rsidP="00CA2320">
      <w:pPr>
        <w:ind w:left="170"/>
      </w:pPr>
      <w:r>
        <w:fldChar w:fldCharType="begin">
          <w:ffData>
            <w:name w:val=""/>
            <w:enabled/>
            <w:calcOnExit w:val="0"/>
            <w:checkBox>
              <w:sizeAuto/>
              <w:default w:val="0"/>
            </w:checkBox>
          </w:ffData>
        </w:fldChar>
      </w:r>
      <w:r>
        <w:instrText>FORMCHECKBOX</w:instrText>
      </w:r>
      <w:r>
        <w:fldChar w:fldCharType="separate"/>
      </w:r>
      <w:bookmarkStart w:id="11" w:name="__Fieldmark__318_1600703652"/>
      <w:bookmarkEnd w:id="11"/>
      <w:r>
        <w:fldChar w:fldCharType="end"/>
      </w:r>
      <w:r>
        <w:rPr>
          <w:rFonts w:ascii="Garamond" w:hAnsi="Garamond"/>
          <w:szCs w:val="24"/>
        </w:rPr>
        <w:t xml:space="preserve"> Membro del consiglio di amministrazione cui sia stata conferita la legale rappresentanza;</w:t>
      </w:r>
    </w:p>
    <w:p w14:paraId="7A7C376C"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1BE5565F"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0A6720C6"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31610D32"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7343F2A8"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10C0F96A"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562D1E04"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236B6490"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482F48F6" w14:textId="77777777" w:rsidR="00CA2320" w:rsidRDefault="00CA2320" w:rsidP="000C1A8C">
            <w:pPr>
              <w:jc w:val="both"/>
              <w:rPr>
                <w:rFonts w:ascii="Garamond" w:hAnsi="Garamond"/>
                <w:szCs w:val="24"/>
              </w:rPr>
            </w:pPr>
          </w:p>
          <w:p w14:paraId="590EE606"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2B9B5A29"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01DE928B"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52A88216"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25936A8D" w14:textId="77777777" w:rsidR="00CA2320" w:rsidRDefault="00CA2320" w:rsidP="000C1A8C">
            <w:pPr>
              <w:jc w:val="both"/>
              <w:rPr>
                <w:rFonts w:ascii="Garamond" w:hAnsi="Garamond"/>
                <w:szCs w:val="24"/>
              </w:rPr>
            </w:pPr>
          </w:p>
        </w:tc>
      </w:tr>
    </w:tbl>
    <w:p w14:paraId="69FDAAC6" w14:textId="77777777" w:rsidR="00CA2320" w:rsidRDefault="00CA2320" w:rsidP="00CA2320">
      <w:pPr>
        <w:ind w:left="170"/>
      </w:pPr>
      <w:r>
        <w:rPr>
          <w:rFonts w:ascii="Garamond" w:hAnsi="Garamond"/>
          <w:szCs w:val="24"/>
        </w:rPr>
        <w:br/>
      </w:r>
      <w:r>
        <w:fldChar w:fldCharType="begin">
          <w:ffData>
            <w:name w:val=""/>
            <w:enabled/>
            <w:calcOnExit w:val="0"/>
            <w:checkBox>
              <w:sizeAuto/>
              <w:default w:val="0"/>
            </w:checkBox>
          </w:ffData>
        </w:fldChar>
      </w:r>
      <w:r>
        <w:rPr>
          <w:rFonts w:ascii="Garamond" w:hAnsi="Garamond"/>
          <w:szCs w:val="24"/>
        </w:rPr>
        <w:instrText>FORMCHECKBOX</w:instrText>
      </w:r>
      <w:r>
        <w:rPr>
          <w:rFonts w:ascii="Garamond" w:hAnsi="Garamond"/>
          <w:szCs w:val="24"/>
        </w:rPr>
      </w:r>
      <w:r>
        <w:rPr>
          <w:rFonts w:ascii="Garamond" w:hAnsi="Garamond"/>
          <w:szCs w:val="24"/>
        </w:rPr>
        <w:fldChar w:fldCharType="separate"/>
      </w:r>
      <w:bookmarkStart w:id="12" w:name="__Fieldmark__332_1600703652"/>
      <w:bookmarkEnd w:id="12"/>
      <w:r>
        <w:rPr>
          <w:rFonts w:ascii="Garamond" w:hAnsi="Garamond"/>
          <w:szCs w:val="24"/>
        </w:rPr>
        <w:fldChar w:fldCharType="end"/>
      </w:r>
      <w:r>
        <w:rPr>
          <w:rFonts w:ascii="Garamond" w:hAnsi="Garamond"/>
          <w:szCs w:val="24"/>
        </w:rPr>
        <w:t xml:space="preserve"> Institore; </w:t>
      </w:r>
    </w:p>
    <w:p w14:paraId="438D4C31"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2056CDA4"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1EB0BA9C"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7CF3BF18"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2DF7066A"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78BDCC5F"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24565DBC"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1A4175D1"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3D1BC5F9" w14:textId="77777777" w:rsidR="00CA2320" w:rsidRDefault="00CA2320" w:rsidP="000C1A8C">
            <w:pPr>
              <w:jc w:val="both"/>
              <w:rPr>
                <w:rFonts w:ascii="Garamond" w:hAnsi="Garamond"/>
                <w:szCs w:val="24"/>
              </w:rPr>
            </w:pPr>
          </w:p>
          <w:p w14:paraId="6D86C08A"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65955B3A"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2DD9ABE5"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12A43248"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4029AF93" w14:textId="77777777" w:rsidR="00CA2320" w:rsidRDefault="00CA2320" w:rsidP="000C1A8C">
            <w:pPr>
              <w:jc w:val="both"/>
              <w:rPr>
                <w:rFonts w:ascii="Garamond" w:hAnsi="Garamond"/>
                <w:szCs w:val="24"/>
              </w:rPr>
            </w:pPr>
          </w:p>
        </w:tc>
      </w:tr>
    </w:tbl>
    <w:p w14:paraId="5C519D7A" w14:textId="77777777" w:rsidR="00CA2320" w:rsidRDefault="00CA2320" w:rsidP="00CA2320">
      <w:pPr>
        <w:ind w:left="170"/>
        <w:rPr>
          <w:rFonts w:ascii="Garamond" w:hAnsi="Garamond"/>
          <w:szCs w:val="24"/>
        </w:rPr>
      </w:pPr>
    </w:p>
    <w:p w14:paraId="42134742" w14:textId="77777777" w:rsidR="00CA2320" w:rsidRDefault="00CA2320" w:rsidP="00CA2320">
      <w:pPr>
        <w:ind w:left="170"/>
        <w:rPr>
          <w:rFonts w:ascii="Garamond" w:hAnsi="Garamond"/>
          <w:szCs w:val="24"/>
        </w:rPr>
      </w:pPr>
    </w:p>
    <w:p w14:paraId="78A18511" w14:textId="77777777" w:rsidR="00CA2320" w:rsidRDefault="00CA2320" w:rsidP="00CA2320">
      <w:pPr>
        <w:ind w:left="170"/>
      </w:pPr>
      <w:r>
        <w:fldChar w:fldCharType="begin">
          <w:ffData>
            <w:name w:val=""/>
            <w:enabled/>
            <w:calcOnExit w:val="0"/>
            <w:checkBox>
              <w:sizeAuto/>
              <w:default w:val="0"/>
            </w:checkBox>
          </w:ffData>
        </w:fldChar>
      </w:r>
      <w:r>
        <w:instrText>FORMCHECKBOX</w:instrText>
      </w:r>
      <w:r>
        <w:fldChar w:fldCharType="separate"/>
      </w:r>
      <w:bookmarkStart w:id="13" w:name="__Fieldmark__385_1600703652"/>
      <w:bookmarkEnd w:id="13"/>
      <w:r>
        <w:fldChar w:fldCharType="end"/>
      </w:r>
      <w:r>
        <w:rPr>
          <w:rFonts w:ascii="Garamond" w:hAnsi="Garamond"/>
          <w:szCs w:val="24"/>
        </w:rPr>
        <w:t xml:space="preserve"> Procuratore generale;</w:t>
      </w:r>
    </w:p>
    <w:p w14:paraId="677AD210"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5771BFCD"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6DD99770"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4F93858B"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69770806"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167BC8EA"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25D780B7"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6B24FBD2"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41D7F4B6" w14:textId="77777777" w:rsidR="00CA2320" w:rsidRDefault="00CA2320" w:rsidP="000C1A8C">
            <w:pPr>
              <w:jc w:val="both"/>
              <w:rPr>
                <w:rFonts w:ascii="Garamond" w:hAnsi="Garamond"/>
                <w:szCs w:val="24"/>
              </w:rPr>
            </w:pPr>
          </w:p>
          <w:p w14:paraId="14D3D0C6"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1CFCE990"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2D99048B"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62500A0E"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339EB8D1" w14:textId="77777777" w:rsidR="00CA2320" w:rsidRDefault="00CA2320" w:rsidP="000C1A8C">
            <w:pPr>
              <w:jc w:val="both"/>
              <w:rPr>
                <w:rFonts w:ascii="Garamond" w:hAnsi="Garamond"/>
                <w:szCs w:val="24"/>
              </w:rPr>
            </w:pPr>
          </w:p>
        </w:tc>
      </w:tr>
    </w:tbl>
    <w:p w14:paraId="04DD9596" w14:textId="77777777" w:rsidR="00CA2320" w:rsidRDefault="00CA2320" w:rsidP="00CA2320">
      <w:pPr>
        <w:ind w:left="170"/>
        <w:rPr>
          <w:rFonts w:ascii="Garamond" w:hAnsi="Garamond"/>
          <w:szCs w:val="24"/>
        </w:rPr>
      </w:pPr>
    </w:p>
    <w:p w14:paraId="43C05D5B" w14:textId="77777777" w:rsidR="00CA2320" w:rsidRDefault="00CA2320" w:rsidP="00CA2320">
      <w:pPr>
        <w:ind w:left="170"/>
        <w:rPr>
          <w:rFonts w:ascii="Garamond" w:hAnsi="Garamond"/>
          <w:szCs w:val="24"/>
        </w:rPr>
      </w:pPr>
    </w:p>
    <w:p w14:paraId="45CA38EF" w14:textId="77777777" w:rsidR="00CA2320" w:rsidRDefault="00CA2320" w:rsidP="00CA2320">
      <w:pPr>
        <w:ind w:left="170"/>
      </w:pPr>
      <w:r>
        <w:fldChar w:fldCharType="begin">
          <w:ffData>
            <w:name w:val=""/>
            <w:enabled/>
            <w:calcOnExit w:val="0"/>
            <w:checkBox>
              <w:sizeAuto/>
              <w:default w:val="0"/>
            </w:checkBox>
          </w:ffData>
        </w:fldChar>
      </w:r>
      <w:r>
        <w:instrText>FORMCHECKBOX</w:instrText>
      </w:r>
      <w:r>
        <w:fldChar w:fldCharType="separate"/>
      </w:r>
      <w:bookmarkStart w:id="14" w:name="__Fieldmark__419_1600703652"/>
      <w:bookmarkEnd w:id="14"/>
      <w:r>
        <w:fldChar w:fldCharType="end"/>
      </w:r>
      <w:r>
        <w:rPr>
          <w:rFonts w:ascii="Garamond" w:hAnsi="Garamond"/>
          <w:szCs w:val="24"/>
        </w:rPr>
        <w:t xml:space="preserve"> Componente degli organi con poteri di direzione in quanto ___________________</w:t>
      </w:r>
    </w:p>
    <w:p w14:paraId="79F71099" w14:textId="77777777" w:rsidR="00CA2320" w:rsidRDefault="00CA2320" w:rsidP="00CA2320">
      <w:pPr>
        <w:ind w:left="170"/>
        <w:rPr>
          <w:rFonts w:ascii="Garamond" w:hAnsi="Garamond"/>
          <w:szCs w:val="24"/>
        </w:rPr>
      </w:pPr>
    </w:p>
    <w:p w14:paraId="1644AD61"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2D698D70"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63BC1603"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41A55EA3"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002C5C20"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40D6E0FC"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0E820795"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0D1D6D6E"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4563BEE7" w14:textId="77777777" w:rsidR="00CA2320" w:rsidRDefault="00CA2320" w:rsidP="000C1A8C">
            <w:pPr>
              <w:jc w:val="both"/>
              <w:rPr>
                <w:rFonts w:ascii="Garamond" w:hAnsi="Garamond"/>
                <w:szCs w:val="24"/>
              </w:rPr>
            </w:pPr>
          </w:p>
          <w:p w14:paraId="1E9F8D1F"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69F592A2"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0D074FC9"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6C8C79F4"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642F7EB9" w14:textId="77777777" w:rsidR="00CA2320" w:rsidRDefault="00CA2320" w:rsidP="000C1A8C">
            <w:pPr>
              <w:jc w:val="both"/>
              <w:rPr>
                <w:rFonts w:ascii="Garamond" w:hAnsi="Garamond"/>
                <w:szCs w:val="24"/>
              </w:rPr>
            </w:pPr>
          </w:p>
        </w:tc>
      </w:tr>
    </w:tbl>
    <w:p w14:paraId="3CFBCFDB" w14:textId="77777777" w:rsidR="00CA2320" w:rsidRDefault="00CA2320" w:rsidP="00CA2320">
      <w:pPr>
        <w:ind w:left="170"/>
        <w:rPr>
          <w:rFonts w:ascii="Garamond" w:hAnsi="Garamond"/>
          <w:szCs w:val="24"/>
        </w:rPr>
      </w:pPr>
    </w:p>
    <w:p w14:paraId="2361D58F" w14:textId="77777777" w:rsidR="00CA2320" w:rsidRDefault="00CA2320" w:rsidP="00CA2320">
      <w:pPr>
        <w:ind w:left="170"/>
        <w:rPr>
          <w:rFonts w:ascii="Garamond" w:hAnsi="Garamond"/>
          <w:szCs w:val="24"/>
        </w:rPr>
      </w:pPr>
    </w:p>
    <w:p w14:paraId="7B4A8FFC" w14:textId="77777777" w:rsidR="00CA2320" w:rsidRDefault="00CA2320" w:rsidP="00CA2320">
      <w:pPr>
        <w:ind w:left="170"/>
      </w:pPr>
      <w:r>
        <w:fldChar w:fldCharType="begin">
          <w:ffData>
            <w:name w:val=""/>
            <w:enabled/>
            <w:calcOnExit w:val="0"/>
            <w:checkBox>
              <w:sizeAuto/>
              <w:default w:val="0"/>
            </w:checkBox>
          </w:ffData>
        </w:fldChar>
      </w:r>
      <w:r>
        <w:instrText>FORMCHECKBOX</w:instrText>
      </w:r>
      <w:r>
        <w:fldChar w:fldCharType="separate"/>
      </w:r>
      <w:bookmarkStart w:id="15" w:name="__Fieldmark__453_1600703652"/>
      <w:bookmarkEnd w:id="15"/>
      <w:r>
        <w:fldChar w:fldCharType="end"/>
      </w:r>
      <w:r>
        <w:rPr>
          <w:rFonts w:ascii="Garamond" w:hAnsi="Garamond"/>
          <w:szCs w:val="24"/>
        </w:rPr>
        <w:t xml:space="preserve"> Componente degli organi con poteri di vigilanza in quanto ___________________</w:t>
      </w:r>
    </w:p>
    <w:p w14:paraId="7682A9DC"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01E8E0B5"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0DBB4BBF"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65558460"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1CC4343D"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2E14C813"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6E4C586B"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4165589F"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5E013F84" w14:textId="77777777" w:rsidR="00CA2320" w:rsidRDefault="00CA2320" w:rsidP="000C1A8C">
            <w:pPr>
              <w:jc w:val="both"/>
              <w:rPr>
                <w:rFonts w:ascii="Garamond" w:hAnsi="Garamond"/>
                <w:szCs w:val="24"/>
              </w:rPr>
            </w:pPr>
          </w:p>
          <w:p w14:paraId="70EE9AE5"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0CB94246"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3A302D4E"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6546D3D0"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6938C187" w14:textId="77777777" w:rsidR="00CA2320" w:rsidRDefault="00CA2320" w:rsidP="000C1A8C">
            <w:pPr>
              <w:jc w:val="both"/>
              <w:rPr>
                <w:rFonts w:ascii="Garamond" w:hAnsi="Garamond"/>
                <w:szCs w:val="24"/>
              </w:rPr>
            </w:pPr>
          </w:p>
        </w:tc>
      </w:tr>
    </w:tbl>
    <w:p w14:paraId="680599E9" w14:textId="77777777" w:rsidR="00CA2320" w:rsidRDefault="00CA2320" w:rsidP="00CA2320">
      <w:pPr>
        <w:ind w:left="170"/>
        <w:rPr>
          <w:rFonts w:ascii="Garamond" w:hAnsi="Garamond"/>
          <w:szCs w:val="24"/>
        </w:rPr>
      </w:pPr>
      <w:r>
        <w:rPr>
          <w:rFonts w:ascii="Garamond" w:hAnsi="Garamond"/>
          <w:szCs w:val="24"/>
        </w:rPr>
        <w:br/>
      </w:r>
    </w:p>
    <w:p w14:paraId="39EE6ACB" w14:textId="77777777" w:rsidR="00CA2320" w:rsidRDefault="00CA2320" w:rsidP="00CA2320">
      <w:pPr>
        <w:ind w:left="170"/>
      </w:pPr>
      <w:r>
        <w:fldChar w:fldCharType="begin">
          <w:ffData>
            <w:name w:val=""/>
            <w:enabled/>
            <w:calcOnExit w:val="0"/>
            <w:checkBox>
              <w:sizeAuto/>
              <w:default w:val="0"/>
            </w:checkBox>
          </w:ffData>
        </w:fldChar>
      </w:r>
      <w:r>
        <w:instrText>FORMCHECKBOX</w:instrText>
      </w:r>
      <w:r>
        <w:fldChar w:fldCharType="separate"/>
      </w:r>
      <w:bookmarkStart w:id="16" w:name="__Fieldmark__488_1600703652"/>
      <w:bookmarkEnd w:id="16"/>
      <w:r>
        <w:fldChar w:fldCharType="end"/>
      </w:r>
      <w:r>
        <w:rPr>
          <w:rFonts w:ascii="Garamond" w:hAnsi="Garamond"/>
          <w:szCs w:val="24"/>
        </w:rPr>
        <w:t xml:space="preserve"> Soggetto munito di poteri di rappresentanza in quanto ____________________</w:t>
      </w:r>
    </w:p>
    <w:p w14:paraId="0A83BDD9"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008C2206"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7B16E7F9"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38CE39DD"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5A8E973E"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2B4D1C10"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483A52ED"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14807F42"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1B01DE14" w14:textId="77777777" w:rsidR="00CA2320" w:rsidRDefault="00CA2320" w:rsidP="000C1A8C">
            <w:pPr>
              <w:jc w:val="both"/>
              <w:rPr>
                <w:rFonts w:ascii="Garamond" w:hAnsi="Garamond"/>
                <w:szCs w:val="24"/>
              </w:rPr>
            </w:pPr>
          </w:p>
          <w:p w14:paraId="31B16AF4"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7E60CEC4"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62E93FA2"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293B06D7"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5882298A" w14:textId="77777777" w:rsidR="00CA2320" w:rsidRDefault="00CA2320" w:rsidP="000C1A8C">
            <w:pPr>
              <w:jc w:val="both"/>
              <w:rPr>
                <w:rFonts w:ascii="Garamond" w:hAnsi="Garamond"/>
                <w:szCs w:val="24"/>
              </w:rPr>
            </w:pPr>
          </w:p>
        </w:tc>
      </w:tr>
    </w:tbl>
    <w:p w14:paraId="209EBE93" w14:textId="77777777" w:rsidR="00CA2320" w:rsidRDefault="00CA2320" w:rsidP="00CA2320">
      <w:pPr>
        <w:ind w:left="170"/>
        <w:rPr>
          <w:rFonts w:ascii="Garamond" w:hAnsi="Garamond"/>
          <w:szCs w:val="24"/>
        </w:rPr>
      </w:pPr>
    </w:p>
    <w:p w14:paraId="0501DEB4" w14:textId="77777777" w:rsidR="00CA2320" w:rsidRDefault="00CA2320" w:rsidP="00CA2320">
      <w:pPr>
        <w:ind w:left="170"/>
      </w:pPr>
      <w:r>
        <w:rPr>
          <w:rFonts w:ascii="Garamond" w:hAnsi="Garamond"/>
          <w:szCs w:val="24"/>
        </w:rPr>
        <w:br/>
      </w:r>
      <w:r>
        <w:fldChar w:fldCharType="begin">
          <w:ffData>
            <w:name w:val=""/>
            <w:enabled/>
            <w:calcOnExit w:val="0"/>
            <w:checkBox>
              <w:sizeAuto/>
              <w:default w:val="0"/>
            </w:checkBox>
          </w:ffData>
        </w:fldChar>
      </w:r>
      <w:r>
        <w:rPr>
          <w:rFonts w:ascii="Garamond" w:hAnsi="Garamond"/>
          <w:szCs w:val="24"/>
        </w:rPr>
        <w:instrText>FORMCHECKBOX</w:instrText>
      </w:r>
      <w:r>
        <w:rPr>
          <w:rFonts w:ascii="Garamond" w:hAnsi="Garamond"/>
          <w:szCs w:val="24"/>
        </w:rPr>
      </w:r>
      <w:r>
        <w:rPr>
          <w:rFonts w:ascii="Garamond" w:hAnsi="Garamond"/>
          <w:szCs w:val="24"/>
        </w:rPr>
        <w:fldChar w:fldCharType="separate"/>
      </w:r>
      <w:bookmarkStart w:id="17" w:name="__Fieldmark__524_1600703652"/>
      <w:bookmarkEnd w:id="17"/>
      <w:r>
        <w:rPr>
          <w:rFonts w:ascii="Garamond" w:hAnsi="Garamond"/>
          <w:szCs w:val="24"/>
        </w:rPr>
        <w:fldChar w:fldCharType="end"/>
      </w:r>
      <w:r>
        <w:rPr>
          <w:rFonts w:ascii="Garamond" w:hAnsi="Garamond"/>
          <w:szCs w:val="24"/>
        </w:rPr>
        <w:t xml:space="preserve"> Soggetto munito di poteri di direzione in quanto ____________________</w:t>
      </w:r>
    </w:p>
    <w:p w14:paraId="33C955F1" w14:textId="77777777" w:rsidR="00CA2320" w:rsidRDefault="00CA2320" w:rsidP="00CA2320">
      <w:pPr>
        <w:ind w:left="170"/>
        <w:rPr>
          <w:rFonts w:ascii="Garamond" w:hAnsi="Garamond"/>
          <w:szCs w:val="24"/>
        </w:rPr>
      </w:pPr>
    </w:p>
    <w:p w14:paraId="4DF2BB04"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3FD57DBE"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73FD78B1"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5E0C223F"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128AC626"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70E04B8F"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67BFB026"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7372FE27"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7C45B6FD" w14:textId="77777777" w:rsidR="00CA2320" w:rsidRDefault="00CA2320" w:rsidP="000C1A8C">
            <w:pPr>
              <w:jc w:val="both"/>
              <w:rPr>
                <w:rFonts w:ascii="Garamond" w:hAnsi="Garamond"/>
                <w:szCs w:val="24"/>
              </w:rPr>
            </w:pPr>
          </w:p>
          <w:p w14:paraId="198A075E"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5F495393"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1B18119C"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05685409"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0E6C7FE4" w14:textId="77777777" w:rsidR="00CA2320" w:rsidRDefault="00CA2320" w:rsidP="000C1A8C">
            <w:pPr>
              <w:jc w:val="both"/>
              <w:rPr>
                <w:rFonts w:ascii="Garamond" w:hAnsi="Garamond"/>
                <w:szCs w:val="24"/>
              </w:rPr>
            </w:pPr>
          </w:p>
        </w:tc>
      </w:tr>
    </w:tbl>
    <w:p w14:paraId="1D8D2471" w14:textId="77777777" w:rsidR="00CA2320" w:rsidRDefault="00CA2320" w:rsidP="00CA2320">
      <w:pPr>
        <w:ind w:left="170"/>
        <w:rPr>
          <w:rFonts w:ascii="Garamond" w:hAnsi="Garamond"/>
          <w:szCs w:val="24"/>
        </w:rPr>
      </w:pPr>
    </w:p>
    <w:p w14:paraId="4ABBC9B5" w14:textId="77777777" w:rsidR="00CA2320" w:rsidRDefault="00CA2320" w:rsidP="00CA2320">
      <w:pPr>
        <w:ind w:left="170"/>
        <w:rPr>
          <w:rFonts w:ascii="Garamond" w:hAnsi="Garamond"/>
          <w:szCs w:val="24"/>
        </w:rPr>
      </w:pPr>
    </w:p>
    <w:p w14:paraId="2136099C" w14:textId="77777777" w:rsidR="00CA2320" w:rsidRDefault="00CA2320" w:rsidP="00CA2320">
      <w:pPr>
        <w:ind w:left="170"/>
      </w:pPr>
      <w:r>
        <w:fldChar w:fldCharType="begin">
          <w:ffData>
            <w:name w:val=""/>
            <w:enabled/>
            <w:calcOnExit w:val="0"/>
            <w:checkBox>
              <w:sizeAuto/>
              <w:default w:val="0"/>
            </w:checkBox>
          </w:ffData>
        </w:fldChar>
      </w:r>
      <w:r>
        <w:instrText>FORMCHECKBOX</w:instrText>
      </w:r>
      <w:r>
        <w:fldChar w:fldCharType="separate"/>
      </w:r>
      <w:bookmarkStart w:id="18" w:name="__Fieldmark__559_1600703652"/>
      <w:bookmarkEnd w:id="18"/>
      <w:r>
        <w:fldChar w:fldCharType="end"/>
      </w:r>
      <w:r>
        <w:rPr>
          <w:rFonts w:ascii="Garamond" w:hAnsi="Garamond"/>
          <w:szCs w:val="24"/>
        </w:rPr>
        <w:t xml:space="preserve"> Soggetto munito di poteri di  controllo in quanto ____________________</w:t>
      </w:r>
    </w:p>
    <w:p w14:paraId="311B6BE2" w14:textId="77777777" w:rsidR="00CA2320" w:rsidRDefault="00CA2320" w:rsidP="00CA2320">
      <w:pPr>
        <w:rPr>
          <w:rFonts w:ascii="Garamond" w:hAnsi="Garamond"/>
          <w:szCs w:val="24"/>
        </w:rPr>
      </w:pPr>
    </w:p>
    <w:p w14:paraId="04067826"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4800164C"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073C0261"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2433FC09"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7958B2F8"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5AD6BBCB"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7AEF4391"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03BC6EA4"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46644EEE" w14:textId="77777777" w:rsidR="00CA2320" w:rsidRDefault="00CA2320" w:rsidP="000C1A8C">
            <w:pPr>
              <w:jc w:val="both"/>
              <w:rPr>
                <w:rFonts w:ascii="Garamond" w:hAnsi="Garamond"/>
                <w:szCs w:val="24"/>
              </w:rPr>
            </w:pPr>
          </w:p>
          <w:p w14:paraId="1134DAD4"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33BBACBE"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41DEB191"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174ED887"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46D56625" w14:textId="77777777" w:rsidR="00CA2320" w:rsidRDefault="00CA2320" w:rsidP="000C1A8C">
            <w:pPr>
              <w:jc w:val="both"/>
              <w:rPr>
                <w:rFonts w:ascii="Garamond" w:hAnsi="Garamond"/>
                <w:szCs w:val="24"/>
              </w:rPr>
            </w:pPr>
          </w:p>
        </w:tc>
      </w:tr>
    </w:tbl>
    <w:p w14:paraId="6EED2AD8" w14:textId="77777777" w:rsidR="00CA2320" w:rsidRDefault="00CA2320" w:rsidP="00CA2320">
      <w:pPr>
        <w:ind w:left="170"/>
        <w:rPr>
          <w:rFonts w:ascii="Garamond" w:hAnsi="Garamond"/>
          <w:szCs w:val="24"/>
        </w:rPr>
      </w:pPr>
    </w:p>
    <w:p w14:paraId="1B919330" w14:textId="77777777" w:rsidR="00CA2320" w:rsidRDefault="00CA2320" w:rsidP="00CA2320">
      <w:pPr>
        <w:ind w:left="170"/>
        <w:rPr>
          <w:rFonts w:ascii="Garamond" w:hAnsi="Garamond"/>
          <w:szCs w:val="24"/>
        </w:rPr>
      </w:pPr>
    </w:p>
    <w:p w14:paraId="3AC84F83" w14:textId="77777777" w:rsidR="00CA2320" w:rsidRDefault="00CA2320" w:rsidP="00CA2320">
      <w:pPr>
        <w:ind w:left="170"/>
      </w:pPr>
      <w:r>
        <w:fldChar w:fldCharType="begin">
          <w:ffData>
            <w:name w:val=""/>
            <w:enabled/>
            <w:calcOnExit w:val="0"/>
            <w:checkBox>
              <w:sizeAuto/>
              <w:default w:val="0"/>
            </w:checkBox>
          </w:ffData>
        </w:fldChar>
      </w:r>
      <w:r>
        <w:instrText>FORMCHECKBOX</w:instrText>
      </w:r>
      <w:r>
        <w:fldChar w:fldCharType="separate"/>
      </w:r>
      <w:bookmarkStart w:id="19" w:name="__Fieldmark__596_1600703652"/>
      <w:bookmarkEnd w:id="19"/>
      <w:r>
        <w:fldChar w:fldCharType="end"/>
      </w:r>
      <w:r>
        <w:rPr>
          <w:rFonts w:ascii="Garamond" w:hAnsi="Garamond"/>
          <w:szCs w:val="24"/>
        </w:rPr>
        <w:t xml:space="preserve"> Socio unico  _______________________</w:t>
      </w:r>
    </w:p>
    <w:p w14:paraId="319F1B79" w14:textId="77777777" w:rsidR="00CA2320" w:rsidRDefault="00CA2320" w:rsidP="00CA2320">
      <w:pPr>
        <w:jc w:val="both"/>
        <w:rPr>
          <w:rFonts w:ascii="Garamond" w:hAnsi="Garamond"/>
          <w:szCs w:val="24"/>
        </w:rPr>
      </w:pPr>
    </w:p>
    <w:tbl>
      <w:tblPr>
        <w:tblW w:w="5000" w:type="pct"/>
        <w:tblLook w:val="04A0" w:firstRow="1" w:lastRow="0" w:firstColumn="1" w:lastColumn="0" w:noHBand="0" w:noVBand="1"/>
      </w:tblPr>
      <w:tblGrid>
        <w:gridCol w:w="1849"/>
        <w:gridCol w:w="1341"/>
        <w:gridCol w:w="2013"/>
        <w:gridCol w:w="2010"/>
        <w:gridCol w:w="2415"/>
      </w:tblGrid>
      <w:tr w:rsidR="00CA2320" w14:paraId="7DBC09FB" w14:textId="77777777" w:rsidTr="000C1A8C">
        <w:trPr>
          <w:trHeight w:val="576"/>
        </w:trPr>
        <w:tc>
          <w:tcPr>
            <w:tcW w:w="1850" w:type="dxa"/>
            <w:tcBorders>
              <w:top w:val="single" w:sz="4" w:space="0" w:color="000000"/>
              <w:left w:val="single" w:sz="4" w:space="0" w:color="000000"/>
              <w:bottom w:val="single" w:sz="4" w:space="0" w:color="000000"/>
              <w:right w:val="single" w:sz="4" w:space="0" w:color="000000"/>
            </w:tcBorders>
            <w:vAlign w:val="center"/>
          </w:tcPr>
          <w:p w14:paraId="3FEDC45A" w14:textId="77777777" w:rsidR="00CA2320" w:rsidRDefault="00CA2320" w:rsidP="000C1A8C">
            <w:pPr>
              <w:rPr>
                <w:rFonts w:ascii="Garamond" w:hAnsi="Garamond"/>
                <w:b/>
                <w:szCs w:val="24"/>
              </w:rPr>
            </w:pPr>
            <w:r>
              <w:rPr>
                <w:rFonts w:ascii="Garamond" w:hAnsi="Garamond"/>
                <w:b/>
                <w:szCs w:val="24"/>
              </w:rPr>
              <w:t>Nome e cognome</w:t>
            </w:r>
          </w:p>
        </w:tc>
        <w:tc>
          <w:tcPr>
            <w:tcW w:w="1342" w:type="dxa"/>
            <w:tcBorders>
              <w:top w:val="single" w:sz="4" w:space="0" w:color="000000"/>
              <w:left w:val="single" w:sz="4" w:space="0" w:color="000000"/>
              <w:bottom w:val="single" w:sz="4" w:space="0" w:color="000000"/>
              <w:right w:val="single" w:sz="4" w:space="0" w:color="000000"/>
            </w:tcBorders>
            <w:vAlign w:val="center"/>
          </w:tcPr>
          <w:p w14:paraId="1F9290E8" w14:textId="77777777" w:rsidR="00CA2320" w:rsidRDefault="00CA2320" w:rsidP="000C1A8C">
            <w:pPr>
              <w:rPr>
                <w:rFonts w:ascii="Garamond" w:hAnsi="Garamond"/>
                <w:b/>
                <w:szCs w:val="24"/>
              </w:rPr>
            </w:pPr>
            <w:r>
              <w:rPr>
                <w:rFonts w:ascii="Garamond" w:hAnsi="Garamond"/>
                <w:b/>
                <w:szCs w:val="24"/>
              </w:rPr>
              <w:t xml:space="preserve">Data e luogo di nascita </w:t>
            </w:r>
          </w:p>
        </w:tc>
        <w:tc>
          <w:tcPr>
            <w:tcW w:w="2015" w:type="dxa"/>
            <w:tcBorders>
              <w:top w:val="single" w:sz="4" w:space="0" w:color="000000"/>
              <w:left w:val="single" w:sz="4" w:space="0" w:color="000000"/>
              <w:bottom w:val="single" w:sz="4" w:space="0" w:color="000000"/>
              <w:right w:val="single" w:sz="4" w:space="0" w:color="000000"/>
            </w:tcBorders>
            <w:vAlign w:val="center"/>
          </w:tcPr>
          <w:p w14:paraId="54CDD073" w14:textId="77777777" w:rsidR="00CA2320" w:rsidRDefault="00CA2320" w:rsidP="000C1A8C">
            <w:pPr>
              <w:rPr>
                <w:rFonts w:ascii="Garamond" w:hAnsi="Garamond"/>
                <w:b/>
                <w:szCs w:val="24"/>
              </w:rPr>
            </w:pPr>
            <w:r>
              <w:rPr>
                <w:rFonts w:ascii="Garamond" w:hAnsi="Garamond"/>
                <w:b/>
                <w:szCs w:val="24"/>
              </w:rPr>
              <w:t>Residenza</w:t>
            </w:r>
          </w:p>
        </w:tc>
        <w:tc>
          <w:tcPr>
            <w:tcW w:w="2013" w:type="dxa"/>
            <w:tcBorders>
              <w:top w:val="single" w:sz="4" w:space="0" w:color="000000"/>
              <w:left w:val="single" w:sz="4" w:space="0" w:color="000000"/>
              <w:bottom w:val="single" w:sz="4" w:space="0" w:color="000000"/>
              <w:right w:val="single" w:sz="4" w:space="0" w:color="000000"/>
            </w:tcBorders>
            <w:vAlign w:val="center"/>
          </w:tcPr>
          <w:p w14:paraId="76C2A025" w14:textId="77777777" w:rsidR="00CA2320" w:rsidRDefault="00CA2320" w:rsidP="000C1A8C">
            <w:pPr>
              <w:rPr>
                <w:rFonts w:ascii="Garamond" w:hAnsi="Garamond"/>
                <w:b/>
                <w:szCs w:val="24"/>
              </w:rPr>
            </w:pPr>
            <w:r>
              <w:rPr>
                <w:rFonts w:ascii="Garamond" w:hAnsi="Garamond"/>
                <w:b/>
                <w:szCs w:val="24"/>
              </w:rPr>
              <w:t xml:space="preserve">Codice fiscale </w:t>
            </w:r>
          </w:p>
        </w:tc>
        <w:tc>
          <w:tcPr>
            <w:tcW w:w="2418" w:type="dxa"/>
            <w:tcBorders>
              <w:top w:val="single" w:sz="4" w:space="0" w:color="000000"/>
              <w:left w:val="single" w:sz="4" w:space="0" w:color="000000"/>
              <w:bottom w:val="single" w:sz="4" w:space="0" w:color="000000"/>
              <w:right w:val="single" w:sz="4" w:space="0" w:color="000000"/>
            </w:tcBorders>
            <w:vAlign w:val="center"/>
          </w:tcPr>
          <w:p w14:paraId="23869983" w14:textId="77777777" w:rsidR="00CA2320" w:rsidRDefault="00CA2320" w:rsidP="000C1A8C">
            <w:pPr>
              <w:rPr>
                <w:rFonts w:ascii="Garamond" w:hAnsi="Garamond"/>
                <w:b/>
                <w:szCs w:val="24"/>
              </w:rPr>
            </w:pPr>
            <w:r>
              <w:rPr>
                <w:rFonts w:ascii="Garamond" w:hAnsi="Garamond"/>
                <w:b/>
                <w:szCs w:val="24"/>
              </w:rPr>
              <w:t>Poteri conferiti / qualifica</w:t>
            </w:r>
          </w:p>
        </w:tc>
      </w:tr>
      <w:tr w:rsidR="00CA2320" w14:paraId="512B610B" w14:textId="77777777" w:rsidTr="000C1A8C">
        <w:tc>
          <w:tcPr>
            <w:tcW w:w="1850" w:type="dxa"/>
            <w:tcBorders>
              <w:top w:val="single" w:sz="4" w:space="0" w:color="000000"/>
              <w:left w:val="single" w:sz="4" w:space="0" w:color="000000"/>
              <w:bottom w:val="single" w:sz="4" w:space="0" w:color="000000"/>
              <w:right w:val="single" w:sz="4" w:space="0" w:color="000000"/>
            </w:tcBorders>
            <w:vAlign w:val="center"/>
          </w:tcPr>
          <w:p w14:paraId="31D7E8C2" w14:textId="77777777" w:rsidR="00CA2320" w:rsidRDefault="00CA2320" w:rsidP="000C1A8C">
            <w:pPr>
              <w:jc w:val="both"/>
              <w:rPr>
                <w:rFonts w:ascii="Garamond" w:hAnsi="Garamond"/>
                <w:szCs w:val="24"/>
              </w:rPr>
            </w:pPr>
          </w:p>
          <w:p w14:paraId="430916A5" w14:textId="77777777" w:rsidR="00CA2320" w:rsidRDefault="00CA2320" w:rsidP="000C1A8C">
            <w:pPr>
              <w:jc w:val="both"/>
              <w:rPr>
                <w:rFonts w:ascii="Garamond" w:hAnsi="Garamond"/>
                <w:szCs w:val="24"/>
              </w:rPr>
            </w:pPr>
          </w:p>
        </w:tc>
        <w:tc>
          <w:tcPr>
            <w:tcW w:w="1342" w:type="dxa"/>
            <w:tcBorders>
              <w:top w:val="single" w:sz="4" w:space="0" w:color="000000"/>
              <w:left w:val="single" w:sz="4" w:space="0" w:color="000000"/>
              <w:bottom w:val="single" w:sz="4" w:space="0" w:color="000000"/>
              <w:right w:val="single" w:sz="4" w:space="0" w:color="000000"/>
            </w:tcBorders>
            <w:vAlign w:val="center"/>
          </w:tcPr>
          <w:p w14:paraId="4EB68C4F" w14:textId="77777777" w:rsidR="00CA2320" w:rsidRDefault="00CA2320" w:rsidP="000C1A8C">
            <w:pPr>
              <w:jc w:val="both"/>
              <w:rPr>
                <w:rFonts w:ascii="Garamond" w:hAnsi="Garamond"/>
                <w:szCs w:val="24"/>
              </w:rPr>
            </w:pPr>
          </w:p>
        </w:tc>
        <w:tc>
          <w:tcPr>
            <w:tcW w:w="2015" w:type="dxa"/>
            <w:tcBorders>
              <w:top w:val="single" w:sz="4" w:space="0" w:color="000000"/>
              <w:left w:val="single" w:sz="4" w:space="0" w:color="000000"/>
              <w:bottom w:val="single" w:sz="4" w:space="0" w:color="000000"/>
              <w:right w:val="single" w:sz="4" w:space="0" w:color="000000"/>
            </w:tcBorders>
          </w:tcPr>
          <w:p w14:paraId="4C31A0C5" w14:textId="77777777" w:rsidR="00CA2320" w:rsidRDefault="00CA2320" w:rsidP="000C1A8C">
            <w:pPr>
              <w:jc w:val="both"/>
              <w:rPr>
                <w:rFonts w:ascii="Garamond" w:hAnsi="Garamond"/>
                <w:szCs w:val="24"/>
              </w:rPr>
            </w:pPr>
          </w:p>
        </w:tc>
        <w:tc>
          <w:tcPr>
            <w:tcW w:w="2013" w:type="dxa"/>
            <w:tcBorders>
              <w:top w:val="single" w:sz="4" w:space="0" w:color="000000"/>
              <w:left w:val="single" w:sz="4" w:space="0" w:color="000000"/>
              <w:bottom w:val="single" w:sz="4" w:space="0" w:color="000000"/>
              <w:right w:val="single" w:sz="4" w:space="0" w:color="000000"/>
            </w:tcBorders>
          </w:tcPr>
          <w:p w14:paraId="26F178E3" w14:textId="77777777" w:rsidR="00CA2320" w:rsidRDefault="00CA2320" w:rsidP="000C1A8C">
            <w:pPr>
              <w:jc w:val="both"/>
              <w:rPr>
                <w:rFonts w:ascii="Garamond" w:hAnsi="Garamond"/>
                <w:szCs w:val="24"/>
              </w:rPr>
            </w:pPr>
          </w:p>
        </w:tc>
        <w:tc>
          <w:tcPr>
            <w:tcW w:w="2418" w:type="dxa"/>
            <w:tcBorders>
              <w:top w:val="single" w:sz="4" w:space="0" w:color="000000"/>
              <w:left w:val="single" w:sz="4" w:space="0" w:color="000000"/>
              <w:bottom w:val="single" w:sz="4" w:space="0" w:color="000000"/>
              <w:right w:val="single" w:sz="4" w:space="0" w:color="000000"/>
            </w:tcBorders>
            <w:vAlign w:val="center"/>
          </w:tcPr>
          <w:p w14:paraId="18B775B5" w14:textId="77777777" w:rsidR="00CA2320" w:rsidRDefault="00CA2320" w:rsidP="000C1A8C">
            <w:pPr>
              <w:jc w:val="both"/>
              <w:rPr>
                <w:rFonts w:ascii="Garamond" w:hAnsi="Garamond"/>
                <w:szCs w:val="24"/>
              </w:rPr>
            </w:pPr>
          </w:p>
        </w:tc>
      </w:tr>
    </w:tbl>
    <w:p w14:paraId="0836B6FF" w14:textId="77777777" w:rsidR="00CA2320" w:rsidRDefault="00CA2320" w:rsidP="00CA2320">
      <w:pPr>
        <w:ind w:left="170"/>
        <w:rPr>
          <w:rFonts w:ascii="Garamond" w:hAnsi="Garamond"/>
          <w:szCs w:val="24"/>
        </w:rPr>
      </w:pPr>
    </w:p>
    <w:p w14:paraId="3616F981" w14:textId="77777777" w:rsidR="00CA2320" w:rsidRDefault="00CA2320" w:rsidP="00CA2320">
      <w:pPr>
        <w:ind w:left="170"/>
        <w:jc w:val="both"/>
        <w:rPr>
          <w:rFonts w:ascii="Garamond" w:hAnsi="Garamond"/>
          <w:szCs w:val="24"/>
        </w:rPr>
      </w:pPr>
      <w:r>
        <w:rPr>
          <w:rFonts w:ascii="Garamond" w:hAnsi="Garamond"/>
          <w:szCs w:val="24"/>
        </w:rPr>
        <w:t xml:space="preserve">Sono stati : </w:t>
      </w:r>
    </w:p>
    <w:p w14:paraId="2A6E8B6D" w14:textId="77777777" w:rsidR="00CA2320" w:rsidRDefault="00CA2320" w:rsidP="00CA2320">
      <w:pPr>
        <w:jc w:val="both"/>
        <w:rPr>
          <w:rFonts w:ascii="Garamond" w:hAnsi="Garamond"/>
          <w:szCs w:val="24"/>
        </w:rPr>
      </w:pPr>
    </w:p>
    <w:p w14:paraId="6DE7ABF6" w14:textId="77777777" w:rsidR="00CA2320" w:rsidRDefault="00CA2320" w:rsidP="00CA2320">
      <w:pPr>
        <w:ind w:left="170"/>
        <w:jc w:val="both"/>
      </w:pPr>
      <w:r>
        <w:fldChar w:fldCharType="begin">
          <w:ffData>
            <w:name w:val=""/>
            <w:enabled/>
            <w:calcOnExit w:val="0"/>
            <w:checkBox>
              <w:sizeAuto/>
              <w:default w:val="0"/>
            </w:checkBox>
          </w:ffData>
        </w:fldChar>
      </w:r>
      <w:r>
        <w:instrText>FORMCHECKBOX</w:instrText>
      </w:r>
      <w:r>
        <w:fldChar w:fldCharType="separate"/>
      </w:r>
      <w:bookmarkStart w:id="20" w:name="__Fieldmark__633_1600703652"/>
      <w:bookmarkEnd w:id="20"/>
      <w:r>
        <w:fldChar w:fldCharType="end"/>
      </w:r>
      <w:r>
        <w:rPr>
          <w:rFonts w:ascii="Garamond" w:hAnsi="Garamond"/>
          <w:b/>
          <w:i/>
          <w:szCs w:val="24"/>
        </w:rPr>
        <w:t xml:space="preserve"> vittima di atti di criminalità organizzata;</w:t>
      </w:r>
    </w:p>
    <w:p w14:paraId="6BBCF4A0" w14:textId="77777777" w:rsidR="00CA2320" w:rsidRDefault="00CA2320" w:rsidP="00CA2320">
      <w:pPr>
        <w:ind w:left="170"/>
        <w:jc w:val="both"/>
        <w:rPr>
          <w:rFonts w:ascii="Garamond" w:hAnsi="Garamond"/>
          <w:szCs w:val="24"/>
        </w:rPr>
      </w:pPr>
    </w:p>
    <w:p w14:paraId="4B018C7E" w14:textId="77777777" w:rsidR="00CA2320" w:rsidRDefault="00CA2320" w:rsidP="00CA2320">
      <w:pPr>
        <w:ind w:left="170"/>
        <w:jc w:val="both"/>
      </w:pPr>
      <w:r>
        <w:fldChar w:fldCharType="begin">
          <w:ffData>
            <w:name w:val=""/>
            <w:enabled/>
            <w:calcOnExit w:val="0"/>
            <w:checkBox>
              <w:sizeAuto/>
              <w:default w:val="0"/>
            </w:checkBox>
          </w:ffData>
        </w:fldChar>
      </w:r>
      <w:r>
        <w:instrText>FORMCHECKBOX</w:instrText>
      </w:r>
      <w:r>
        <w:fldChar w:fldCharType="separate"/>
      </w:r>
      <w:bookmarkStart w:id="21" w:name="__Fieldmark__639_1600703652"/>
      <w:bookmarkEnd w:id="21"/>
      <w:r>
        <w:fldChar w:fldCharType="end"/>
      </w:r>
      <w:r>
        <w:rPr>
          <w:rFonts w:ascii="Garamond" w:hAnsi="Garamond"/>
          <w:szCs w:val="24"/>
        </w:rPr>
        <w:t xml:space="preserve"> </w:t>
      </w:r>
      <w:r>
        <w:rPr>
          <w:rFonts w:ascii="Garamond" w:hAnsi="Garamond"/>
          <w:b/>
          <w:i/>
          <w:szCs w:val="24"/>
        </w:rPr>
        <w:t>vittima di atti fatti usurai;</w:t>
      </w:r>
    </w:p>
    <w:p w14:paraId="1577AD0B" w14:textId="77777777" w:rsidR="00CA2320" w:rsidRDefault="00CA2320" w:rsidP="00CA2320">
      <w:pPr>
        <w:jc w:val="both"/>
        <w:rPr>
          <w:rFonts w:ascii="Garamond" w:hAnsi="Garamond"/>
          <w:szCs w:val="24"/>
        </w:rPr>
      </w:pPr>
    </w:p>
    <w:p w14:paraId="2B364EB9" w14:textId="77777777" w:rsidR="00CA2320" w:rsidRDefault="00CA2320" w:rsidP="00CA2320">
      <w:pPr>
        <w:ind w:left="170"/>
        <w:jc w:val="both"/>
      </w:pPr>
      <w:r>
        <w:lastRenderedPageBreak/>
        <w:fldChar w:fldCharType="begin">
          <w:ffData>
            <w:name w:val=""/>
            <w:enabled/>
            <w:calcOnExit w:val="0"/>
            <w:checkBox>
              <w:sizeAuto/>
              <w:default w:val="0"/>
            </w:checkBox>
          </w:ffData>
        </w:fldChar>
      </w:r>
      <w:r>
        <w:instrText>FORMCHECKBOX</w:instrText>
      </w:r>
      <w:r>
        <w:fldChar w:fldCharType="separate"/>
      </w:r>
      <w:bookmarkStart w:id="22" w:name="__Fieldmark__646_1600703652"/>
      <w:bookmarkEnd w:id="22"/>
      <w:r>
        <w:fldChar w:fldCharType="end"/>
      </w:r>
      <w:r>
        <w:rPr>
          <w:rFonts w:ascii="Garamond" w:hAnsi="Garamond"/>
          <w:szCs w:val="24"/>
        </w:rPr>
        <w:t xml:space="preserve"> </w:t>
      </w:r>
      <w:r>
        <w:rPr>
          <w:rFonts w:ascii="Garamond" w:hAnsi="Garamond"/>
          <w:b/>
          <w:i/>
          <w:szCs w:val="24"/>
        </w:rPr>
        <w:t>vittima di atti estorsivi;</w:t>
      </w:r>
    </w:p>
    <w:p w14:paraId="5D76CCDF" w14:textId="77777777" w:rsidR="00CA2320" w:rsidRDefault="00CA2320" w:rsidP="00CA2320">
      <w:pPr>
        <w:ind w:left="170"/>
        <w:jc w:val="both"/>
        <w:rPr>
          <w:rFonts w:ascii="Garamond" w:hAnsi="Garamond"/>
          <w:szCs w:val="24"/>
        </w:rPr>
      </w:pPr>
    </w:p>
    <w:p w14:paraId="319E73A9" w14:textId="77777777" w:rsidR="00CA2320" w:rsidRDefault="00CA2320" w:rsidP="00CA2320">
      <w:pPr>
        <w:ind w:left="170"/>
        <w:jc w:val="both"/>
      </w:pPr>
      <w:r>
        <w:fldChar w:fldCharType="begin">
          <w:ffData>
            <w:name w:val=""/>
            <w:enabled/>
            <w:calcOnExit w:val="0"/>
            <w:checkBox>
              <w:sizeAuto/>
              <w:default w:val="0"/>
            </w:checkBox>
          </w:ffData>
        </w:fldChar>
      </w:r>
      <w:r>
        <w:instrText>FORMCHECKBOX</w:instrText>
      </w:r>
      <w:r>
        <w:fldChar w:fldCharType="separate"/>
      </w:r>
      <w:bookmarkStart w:id="23" w:name="__Fieldmark__653_1600703652"/>
      <w:bookmarkEnd w:id="23"/>
      <w:r>
        <w:fldChar w:fldCharType="end"/>
      </w:r>
      <w:r>
        <w:rPr>
          <w:rFonts w:ascii="Garamond" w:hAnsi="Garamond"/>
          <w:b/>
          <w:i/>
          <w:szCs w:val="24"/>
        </w:rPr>
        <w:t xml:space="preserve"> hanno assunto nei procedimenti penali ad essi relativi il ruolo di testimoni di giustizia ai sensi dell'articolo 2, comma 1, lettere a), b), c) e d), della legge 11 gennaio 2018, n. 6 (Disposizioni per la protezione dei testimoni di giustizia)”</w:t>
      </w:r>
    </w:p>
    <w:p w14:paraId="26C7DC69" w14:textId="77777777" w:rsidR="00CA2320" w:rsidRDefault="00CA2320" w:rsidP="00CA2320">
      <w:pPr>
        <w:ind w:left="170"/>
        <w:jc w:val="both"/>
        <w:rPr>
          <w:rFonts w:ascii="Garamond" w:hAnsi="Garamond"/>
          <w:szCs w:val="24"/>
        </w:rPr>
      </w:pPr>
    </w:p>
    <w:p w14:paraId="5C5F5C98" w14:textId="77777777" w:rsidR="00CA2320" w:rsidRDefault="00CA2320" w:rsidP="00CA2320">
      <w:pPr>
        <w:jc w:val="both"/>
        <w:rPr>
          <w:rFonts w:ascii="Garamond" w:hAnsi="Garamond"/>
          <w:szCs w:val="24"/>
        </w:rPr>
      </w:pPr>
    </w:p>
    <w:p w14:paraId="517012C0" w14:textId="77777777" w:rsidR="00CA2320" w:rsidRDefault="00CA2320" w:rsidP="00CA2320">
      <w:pPr>
        <w:tabs>
          <w:tab w:val="left" w:pos="284"/>
        </w:tabs>
        <w:ind w:left="644" w:hanging="644"/>
        <w:rPr>
          <w:rFonts w:ascii="Garamond" w:hAnsi="Garamond"/>
          <w:color w:val="auto"/>
          <w:szCs w:val="24"/>
        </w:rPr>
      </w:pPr>
    </w:p>
    <w:p w14:paraId="538C404B" w14:textId="77777777" w:rsidR="00CA2320" w:rsidRDefault="00CA2320" w:rsidP="00CA2320">
      <w:pPr>
        <w:pStyle w:val="Corpodeltesto2"/>
        <w:spacing w:line="240" w:lineRule="atLeast"/>
        <w:jc w:val="both"/>
        <w:rPr>
          <w:rFonts w:ascii="Garamond" w:hAnsi="Garamond" w:cstheme="minorHAnsi"/>
          <w:i/>
          <w:szCs w:val="24"/>
        </w:rPr>
      </w:pPr>
      <w:r>
        <w:rPr>
          <w:rFonts w:ascii="Garamond" w:hAnsi="Garamond" w:cstheme="minorHAnsi"/>
          <w:i/>
          <w:szCs w:val="24"/>
        </w:rPr>
        <w:t xml:space="preserve">Allega la seguente documentazione attestante quanto sopra dichiarato </w:t>
      </w:r>
    </w:p>
    <w:p w14:paraId="468B5057" w14:textId="77777777" w:rsidR="00CA2320" w:rsidRDefault="00CA2320" w:rsidP="00CA2320">
      <w:pPr>
        <w:pStyle w:val="Corpodeltesto2"/>
        <w:numPr>
          <w:ilvl w:val="0"/>
          <w:numId w:val="1"/>
        </w:numPr>
        <w:spacing w:line="240" w:lineRule="atLeast"/>
        <w:jc w:val="both"/>
        <w:rPr>
          <w:rFonts w:ascii="Garamond" w:hAnsi="Garamond" w:cstheme="minorHAnsi"/>
          <w:i/>
          <w:szCs w:val="24"/>
        </w:rPr>
      </w:pPr>
      <w:r>
        <w:rPr>
          <w:rFonts w:ascii="Garamond" w:hAnsi="Garamond" w:cstheme="minorHAnsi"/>
          <w:i/>
          <w:szCs w:val="24"/>
        </w:rPr>
        <w:t>________________________</w:t>
      </w:r>
    </w:p>
    <w:p w14:paraId="6996044D" w14:textId="77777777" w:rsidR="00CA2320" w:rsidRDefault="00CA2320" w:rsidP="00CA2320">
      <w:pPr>
        <w:pStyle w:val="Corpodeltesto2"/>
        <w:numPr>
          <w:ilvl w:val="0"/>
          <w:numId w:val="1"/>
        </w:numPr>
        <w:spacing w:line="240" w:lineRule="atLeast"/>
        <w:jc w:val="both"/>
        <w:rPr>
          <w:rFonts w:ascii="Garamond" w:hAnsi="Garamond" w:cstheme="minorHAnsi"/>
          <w:i/>
          <w:szCs w:val="24"/>
        </w:rPr>
      </w:pPr>
      <w:r>
        <w:rPr>
          <w:rFonts w:ascii="Garamond" w:hAnsi="Garamond" w:cstheme="minorHAnsi"/>
          <w:i/>
          <w:szCs w:val="24"/>
        </w:rPr>
        <w:t>________________________</w:t>
      </w:r>
    </w:p>
    <w:p w14:paraId="3B2FF0FD" w14:textId="77777777" w:rsidR="00CA2320" w:rsidRDefault="00CA2320" w:rsidP="00CA2320">
      <w:pPr>
        <w:pStyle w:val="Corpodeltesto2"/>
        <w:numPr>
          <w:ilvl w:val="0"/>
          <w:numId w:val="1"/>
        </w:numPr>
        <w:spacing w:line="240" w:lineRule="atLeast"/>
        <w:jc w:val="both"/>
      </w:pPr>
      <w:r>
        <w:rPr>
          <w:rFonts w:ascii="Garamond" w:hAnsi="Garamond" w:cstheme="minorHAnsi"/>
          <w:i/>
          <w:szCs w:val="24"/>
        </w:rPr>
        <w:t>_______________________</w:t>
      </w:r>
    </w:p>
    <w:p w14:paraId="393CECC8" w14:textId="77777777" w:rsidR="00CA2320" w:rsidRDefault="00CA2320" w:rsidP="00CA2320">
      <w:pPr>
        <w:pStyle w:val="Corpodeltesto2"/>
        <w:numPr>
          <w:ilvl w:val="0"/>
          <w:numId w:val="1"/>
        </w:numPr>
        <w:spacing w:line="240" w:lineRule="atLeast"/>
        <w:jc w:val="both"/>
      </w:pPr>
      <w:r>
        <w:rPr>
          <w:rFonts w:ascii="Garamond" w:hAnsi="Garamond" w:cstheme="minorHAnsi"/>
          <w:i/>
          <w:szCs w:val="24"/>
        </w:rPr>
        <w:t>__________________________</w:t>
      </w:r>
    </w:p>
    <w:p w14:paraId="71548A72" w14:textId="77777777" w:rsidR="00CA2320" w:rsidRDefault="00CA2320" w:rsidP="00CA2320">
      <w:pPr>
        <w:pStyle w:val="Corpodeltesto2"/>
        <w:spacing w:line="240" w:lineRule="atLeast"/>
        <w:jc w:val="both"/>
        <w:rPr>
          <w:rFonts w:ascii="Garamond" w:hAnsi="Garamond" w:cstheme="minorHAnsi"/>
          <w:i/>
          <w:szCs w:val="24"/>
        </w:rPr>
      </w:pPr>
    </w:p>
    <w:p w14:paraId="535036CB" w14:textId="77777777" w:rsidR="00CA2320" w:rsidRDefault="00CA2320" w:rsidP="00CA2320">
      <w:pPr>
        <w:pStyle w:val="Corpodeltesto2"/>
        <w:spacing w:line="240" w:lineRule="atLeast"/>
        <w:jc w:val="both"/>
      </w:pPr>
    </w:p>
    <w:p w14:paraId="4752DB7E" w14:textId="77777777" w:rsidR="00CA2320" w:rsidRDefault="00CA2320" w:rsidP="00CA2320">
      <w:pPr>
        <w:pStyle w:val="Corpodeltesto2"/>
        <w:spacing w:line="240" w:lineRule="atLeast"/>
        <w:jc w:val="both"/>
      </w:pPr>
      <w:r>
        <w:rPr>
          <w:rFonts w:ascii="Garamond" w:hAnsi="Garamond" w:cstheme="minorHAnsi"/>
          <w:i/>
          <w:szCs w:val="24"/>
        </w:rPr>
        <w:t>Ed indica l’Autorità e/o l’Ufficio presso il quale richiede la comprova di quanto dichiarato.</w:t>
      </w:r>
    </w:p>
    <w:p w14:paraId="50BB5121" w14:textId="77777777" w:rsidR="00CA2320" w:rsidRDefault="00CA2320" w:rsidP="00CA2320">
      <w:pPr>
        <w:pStyle w:val="Corpodeltesto2"/>
        <w:spacing w:line="240" w:lineRule="atLeast"/>
        <w:jc w:val="both"/>
        <w:rPr>
          <w:rFonts w:ascii="Garamond" w:hAnsi="Garamond" w:cstheme="minorHAnsi"/>
          <w:i/>
          <w:szCs w:val="24"/>
        </w:rPr>
      </w:pPr>
    </w:p>
    <w:p w14:paraId="3D244F75" w14:textId="77777777" w:rsidR="00CA2320" w:rsidRDefault="00CA2320" w:rsidP="00CA2320">
      <w:pPr>
        <w:pStyle w:val="Corpodeltesto2"/>
        <w:spacing w:line="240" w:lineRule="atLeast"/>
        <w:jc w:val="both"/>
        <w:rPr>
          <w:rFonts w:ascii="Garamond" w:hAnsi="Garamond" w:cstheme="minorHAnsi"/>
          <w:i/>
          <w:szCs w:val="24"/>
        </w:rPr>
      </w:pPr>
    </w:p>
    <w:p w14:paraId="350907A2" w14:textId="77777777" w:rsidR="00CA2320" w:rsidRDefault="00CA2320" w:rsidP="00CA2320">
      <w:pPr>
        <w:pStyle w:val="Corpodeltesto2"/>
        <w:spacing w:line="240" w:lineRule="atLeast"/>
        <w:jc w:val="both"/>
        <w:rPr>
          <w:rFonts w:ascii="Garamond" w:hAnsi="Garamond" w:cstheme="minorHAnsi"/>
          <w:i/>
          <w:szCs w:val="24"/>
        </w:rPr>
      </w:pPr>
    </w:p>
    <w:p w14:paraId="36769A4F" w14:textId="77777777" w:rsidR="00CA2320" w:rsidRDefault="00CA2320" w:rsidP="00CA2320">
      <w:pPr>
        <w:rPr>
          <w:rFonts w:ascii="Garamond" w:hAnsi="Garamond"/>
          <w:szCs w:val="24"/>
        </w:rPr>
      </w:pPr>
    </w:p>
    <w:p w14:paraId="7F0A94F9" w14:textId="77777777" w:rsidR="00CA2320" w:rsidRDefault="00CA2320" w:rsidP="00CA2320">
      <w:pPr>
        <w:spacing w:line="360" w:lineRule="auto"/>
        <w:ind w:left="2124" w:firstLine="708"/>
        <w:jc w:val="both"/>
        <w:rPr>
          <w:rFonts w:ascii="Garamond" w:hAnsi="Garamond"/>
          <w:szCs w:val="24"/>
        </w:rPr>
      </w:pPr>
      <w:r>
        <w:rPr>
          <w:rFonts w:ascii="Garamond" w:hAnsi="Garamond"/>
          <w:szCs w:val="24"/>
        </w:rPr>
        <w:t xml:space="preserve">                                                               Firmato digitalmente</w:t>
      </w:r>
    </w:p>
    <w:p w14:paraId="54021136" w14:textId="77777777" w:rsidR="00CA2320" w:rsidRDefault="00CA2320" w:rsidP="00CA2320">
      <w:pPr>
        <w:spacing w:line="360" w:lineRule="auto"/>
        <w:ind w:left="2124" w:firstLine="708"/>
        <w:jc w:val="both"/>
        <w:rPr>
          <w:rFonts w:ascii="Garamond" w:hAnsi="Garamond"/>
          <w:szCs w:val="24"/>
        </w:rPr>
      </w:pPr>
    </w:p>
    <w:p w14:paraId="6E5B2F16" w14:textId="77777777" w:rsidR="00CA2320" w:rsidRDefault="00CA2320" w:rsidP="00CA2320">
      <w:pPr>
        <w:spacing w:line="360" w:lineRule="auto"/>
        <w:ind w:left="2124" w:firstLine="708"/>
        <w:jc w:val="both"/>
        <w:rPr>
          <w:rFonts w:ascii="Garamond" w:hAnsi="Garamond"/>
          <w:szCs w:val="24"/>
        </w:rPr>
      </w:pPr>
    </w:p>
    <w:p w14:paraId="3B2A6377" w14:textId="77777777" w:rsidR="00CA2320" w:rsidRDefault="00CA2320" w:rsidP="00CA2320">
      <w:pPr>
        <w:spacing w:line="360" w:lineRule="auto"/>
        <w:ind w:left="2124" w:firstLine="708"/>
        <w:jc w:val="both"/>
        <w:rPr>
          <w:rFonts w:ascii="Garamond" w:hAnsi="Garamond"/>
          <w:szCs w:val="24"/>
        </w:rPr>
      </w:pPr>
    </w:p>
    <w:p w14:paraId="6436AB76" w14:textId="77777777" w:rsidR="00CA2320" w:rsidRDefault="00CA2320" w:rsidP="00CA2320">
      <w:pPr>
        <w:spacing w:line="360" w:lineRule="auto"/>
        <w:ind w:left="2124" w:firstLine="708"/>
        <w:jc w:val="both"/>
        <w:rPr>
          <w:rFonts w:ascii="Garamond" w:hAnsi="Garamond"/>
          <w:szCs w:val="24"/>
        </w:rPr>
      </w:pPr>
    </w:p>
    <w:p w14:paraId="205CC8E7" w14:textId="77777777" w:rsidR="00CA2320" w:rsidRDefault="00CA2320" w:rsidP="00CA2320">
      <w:pPr>
        <w:spacing w:line="360" w:lineRule="auto"/>
        <w:ind w:left="2124" w:firstLine="708"/>
        <w:jc w:val="both"/>
        <w:rPr>
          <w:rFonts w:ascii="Garamond" w:hAnsi="Garamond"/>
          <w:szCs w:val="24"/>
        </w:rPr>
      </w:pPr>
    </w:p>
    <w:p w14:paraId="22940323" w14:textId="77777777" w:rsidR="00CA2320" w:rsidRDefault="00CA2320" w:rsidP="00CA2320">
      <w:pPr>
        <w:spacing w:line="360" w:lineRule="auto"/>
        <w:ind w:left="2124" w:firstLine="708"/>
        <w:jc w:val="both"/>
        <w:rPr>
          <w:rFonts w:ascii="Garamond" w:hAnsi="Garamond"/>
          <w:szCs w:val="24"/>
        </w:rPr>
      </w:pPr>
    </w:p>
    <w:p w14:paraId="2349188E" w14:textId="77777777" w:rsidR="00CA2320" w:rsidRDefault="00CA2320" w:rsidP="00CA2320">
      <w:pPr>
        <w:spacing w:line="360" w:lineRule="auto"/>
        <w:ind w:left="2124" w:firstLine="708"/>
        <w:jc w:val="both"/>
        <w:rPr>
          <w:rFonts w:ascii="Garamond" w:hAnsi="Garamond"/>
          <w:szCs w:val="24"/>
        </w:rPr>
      </w:pPr>
    </w:p>
    <w:p w14:paraId="463FB3F6" w14:textId="77777777" w:rsidR="00CA2320" w:rsidRDefault="00CA2320" w:rsidP="00CA2320">
      <w:pPr>
        <w:spacing w:line="360" w:lineRule="auto"/>
        <w:ind w:left="2124" w:firstLine="708"/>
        <w:jc w:val="both"/>
        <w:rPr>
          <w:rFonts w:ascii="Garamond" w:hAnsi="Garamond"/>
          <w:szCs w:val="24"/>
        </w:rPr>
      </w:pPr>
    </w:p>
    <w:p w14:paraId="14E7BCEF" w14:textId="77777777" w:rsidR="00CA2320" w:rsidRDefault="00CA2320" w:rsidP="00CA2320">
      <w:pPr>
        <w:spacing w:line="360" w:lineRule="auto"/>
        <w:ind w:left="2124" w:firstLine="708"/>
        <w:jc w:val="both"/>
        <w:rPr>
          <w:rFonts w:ascii="Garamond" w:hAnsi="Garamond"/>
          <w:szCs w:val="24"/>
        </w:rPr>
      </w:pPr>
    </w:p>
    <w:p w14:paraId="55D46688" w14:textId="77777777" w:rsidR="00CA2320" w:rsidRDefault="00CA2320" w:rsidP="00CA2320">
      <w:pPr>
        <w:jc w:val="both"/>
        <w:rPr>
          <w:rFonts w:ascii="Garamond" w:hAnsi="Garamond"/>
          <w:szCs w:val="24"/>
        </w:rPr>
      </w:pPr>
      <w:r>
        <w:rPr>
          <w:rFonts w:ascii="Garamond" w:hAnsi="Garamond" w:cstheme="minorHAnsi"/>
          <w:i/>
          <w:szCs w:val="24"/>
        </w:rPr>
        <w:t>N.B. La presente dichiarazione firmata digitalmente, unitamente all’eventuale documentazione allegata va inserita nella busta virtuale “C” – Offerta economica con le modalità esplicitate nel disciplinare di gara</w:t>
      </w:r>
      <w:r>
        <w:rPr>
          <w:rFonts w:ascii="Garamond" w:hAnsi="Garamond" w:cstheme="minorHAnsi"/>
          <w:b/>
          <w:i/>
          <w:szCs w:val="24"/>
        </w:rPr>
        <w:t xml:space="preserve">. </w:t>
      </w:r>
      <w:r>
        <w:rPr>
          <w:rFonts w:ascii="Garamond" w:hAnsi="Garamond"/>
          <w:b/>
          <w:szCs w:val="24"/>
        </w:rPr>
        <w:t>Il mancato inserimento e/o la mancata compilazione del documento, comporterà la non assegnazione del punteggio aggiuntivo premiale.</w:t>
      </w:r>
      <w:r>
        <w:rPr>
          <w:rFonts w:ascii="Garamond" w:hAnsi="Garamond"/>
          <w:szCs w:val="24"/>
        </w:rPr>
        <w:t xml:space="preserve"> </w:t>
      </w:r>
    </w:p>
    <w:p w14:paraId="3E8E3111" w14:textId="77777777" w:rsidR="008B30DA" w:rsidRDefault="008B30DA"/>
    <w:sectPr w:rsidR="008B30DA">
      <w:pgSz w:w="11906" w:h="16838"/>
      <w:pgMar w:top="1134" w:right="1134" w:bottom="1134" w:left="1134"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43834" w14:textId="77777777" w:rsidR="00322229" w:rsidRDefault="00322229">
      <w:r>
        <w:separator/>
      </w:r>
    </w:p>
  </w:endnote>
  <w:endnote w:type="continuationSeparator" w:id="0">
    <w:p w14:paraId="5FCD85DC" w14:textId="77777777" w:rsidR="00322229" w:rsidRDefault="0032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2B300" w14:textId="77777777" w:rsidR="00322229" w:rsidRDefault="00322229">
      <w:r>
        <w:separator/>
      </w:r>
    </w:p>
  </w:footnote>
  <w:footnote w:type="continuationSeparator" w:id="0">
    <w:p w14:paraId="40492985" w14:textId="77777777" w:rsidR="00322229" w:rsidRDefault="00322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E80B1E"/>
    <w:multiLevelType w:val="multilevel"/>
    <w:tmpl w:val="49E2D4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775637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320"/>
    <w:rsid w:val="000C36AB"/>
    <w:rsid w:val="000C5D95"/>
    <w:rsid w:val="001926B4"/>
    <w:rsid w:val="00322229"/>
    <w:rsid w:val="00373C06"/>
    <w:rsid w:val="005E5ACF"/>
    <w:rsid w:val="00784C1C"/>
    <w:rsid w:val="00791073"/>
    <w:rsid w:val="007D231B"/>
    <w:rsid w:val="008B30DA"/>
    <w:rsid w:val="008F68B1"/>
    <w:rsid w:val="0091204F"/>
    <w:rsid w:val="00AE2B0B"/>
    <w:rsid w:val="00B207FA"/>
    <w:rsid w:val="00CA2320"/>
    <w:rsid w:val="00D6762A"/>
    <w:rsid w:val="00E10F43"/>
    <w:rsid w:val="00E77E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31FC2"/>
  <w15:chartTrackingRefBased/>
  <w15:docId w15:val="{5006BCAD-66E1-4246-8375-9F1C6E4E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2320"/>
    <w:pPr>
      <w:spacing w:after="0" w:line="240" w:lineRule="auto"/>
    </w:pPr>
    <w:rPr>
      <w:rFonts w:ascii="Times New Roman" w:eastAsia="Times New Roman" w:hAnsi="Times New Roman" w:cs="Times New Roman"/>
      <w:color w:val="00000A"/>
      <w:kern w:val="2"/>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ootnoteCharacters">
    <w:name w:val="Footnote Characters"/>
    <w:uiPriority w:val="99"/>
    <w:qFormat/>
    <w:rsid w:val="00CA2320"/>
    <w:rPr>
      <w:vertAlign w:val="superscript"/>
    </w:rPr>
  </w:style>
  <w:style w:type="character" w:customStyle="1" w:styleId="IntestazioneCarattere">
    <w:name w:val="Intestazione Carattere"/>
    <w:basedOn w:val="Carpredefinitoparagrafo"/>
    <w:link w:val="Intestazione"/>
    <w:uiPriority w:val="99"/>
    <w:qFormat/>
    <w:rsid w:val="00CA2320"/>
    <w:rPr>
      <w:rFonts w:ascii="Times New Roman" w:eastAsia="Times New Roman" w:hAnsi="Times New Roman" w:cs="Times New Roman"/>
      <w:color w:val="00000A"/>
      <w:kern w:val="2"/>
      <w:sz w:val="24"/>
      <w:szCs w:val="20"/>
      <w:lang w:eastAsia="it-IT"/>
    </w:rPr>
  </w:style>
  <w:style w:type="character" w:customStyle="1" w:styleId="CollegamentoInternet">
    <w:name w:val="Collegamento Internet"/>
    <w:basedOn w:val="Carpredefinitoparagrafo"/>
    <w:uiPriority w:val="99"/>
    <w:unhideWhenUsed/>
    <w:rsid w:val="00CA2320"/>
    <w:rPr>
      <w:color w:val="0563C1" w:themeColor="hyperlink"/>
      <w:u w:val="single"/>
    </w:rPr>
  </w:style>
  <w:style w:type="character" w:customStyle="1" w:styleId="ParagrafoelencoCarattere">
    <w:name w:val="Paragrafo elenco Carattere"/>
    <w:link w:val="Paragrafoelenco"/>
    <w:uiPriority w:val="99"/>
    <w:qFormat/>
    <w:locked/>
    <w:rsid w:val="00CA2320"/>
    <w:rPr>
      <w:rFonts w:ascii="Times New Roman" w:eastAsia="Times New Roman" w:hAnsi="Times New Roman" w:cs="Times New Roman"/>
      <w:color w:val="00000A"/>
      <w:kern w:val="2"/>
      <w:sz w:val="24"/>
      <w:szCs w:val="20"/>
      <w:lang w:eastAsia="it-IT"/>
    </w:rPr>
  </w:style>
  <w:style w:type="character" w:customStyle="1" w:styleId="CorpodeltestoCarattere">
    <w:name w:val="Corpo del testo Carattere"/>
    <w:link w:val="Corpodeltesto1"/>
    <w:uiPriority w:val="99"/>
    <w:qFormat/>
    <w:locked/>
    <w:rsid w:val="00CA2320"/>
    <w:rPr>
      <w:rFonts w:ascii="Times New Roman" w:eastAsia="Times New Roman" w:hAnsi="Times New Roman" w:cs="Times New Roman"/>
      <w:color w:val="00000A"/>
      <w:kern w:val="2"/>
      <w:sz w:val="24"/>
      <w:szCs w:val="20"/>
      <w:lang w:eastAsia="it-IT"/>
    </w:rPr>
  </w:style>
  <w:style w:type="paragraph" w:customStyle="1" w:styleId="Corpodeltesto1">
    <w:name w:val="Corpo del testo1"/>
    <w:basedOn w:val="Normale"/>
    <w:link w:val="CorpodeltestoCarattere"/>
    <w:uiPriority w:val="99"/>
    <w:qFormat/>
    <w:rsid w:val="00CA2320"/>
    <w:pPr>
      <w:spacing w:line="480" w:lineRule="atLeast"/>
      <w:ind w:right="335"/>
    </w:pPr>
  </w:style>
  <w:style w:type="paragraph" w:customStyle="1" w:styleId="Corpodeltesto21">
    <w:name w:val="Corpo del testo 21"/>
    <w:basedOn w:val="Normale"/>
    <w:qFormat/>
    <w:rsid w:val="00CA2320"/>
    <w:pPr>
      <w:spacing w:line="480" w:lineRule="atLeast"/>
      <w:ind w:right="51"/>
      <w:jc w:val="both"/>
    </w:pPr>
  </w:style>
  <w:style w:type="paragraph" w:styleId="Paragrafoelenco">
    <w:name w:val="List Paragraph"/>
    <w:basedOn w:val="Normale"/>
    <w:link w:val="ParagrafoelencoCarattere"/>
    <w:uiPriority w:val="99"/>
    <w:qFormat/>
    <w:rsid w:val="00CA2320"/>
    <w:pPr>
      <w:ind w:left="720"/>
      <w:contextualSpacing/>
    </w:pPr>
  </w:style>
  <w:style w:type="paragraph" w:styleId="Intestazione">
    <w:name w:val="header"/>
    <w:basedOn w:val="Normale"/>
    <w:link w:val="IntestazioneCarattere"/>
    <w:uiPriority w:val="99"/>
    <w:unhideWhenUsed/>
    <w:rsid w:val="00CA2320"/>
    <w:pPr>
      <w:tabs>
        <w:tab w:val="center" w:pos="4819"/>
        <w:tab w:val="right" w:pos="9638"/>
      </w:tabs>
    </w:pPr>
  </w:style>
  <w:style w:type="character" w:customStyle="1" w:styleId="IntestazioneCarattere1">
    <w:name w:val="Intestazione Carattere1"/>
    <w:basedOn w:val="Carpredefinitoparagrafo"/>
    <w:uiPriority w:val="99"/>
    <w:semiHidden/>
    <w:rsid w:val="00CA2320"/>
    <w:rPr>
      <w:rFonts w:ascii="Times New Roman" w:eastAsia="Times New Roman" w:hAnsi="Times New Roman" w:cs="Times New Roman"/>
      <w:color w:val="00000A"/>
      <w:kern w:val="2"/>
      <w:sz w:val="24"/>
      <w:szCs w:val="20"/>
      <w:lang w:eastAsia="it-IT"/>
    </w:rPr>
  </w:style>
  <w:style w:type="paragraph" w:styleId="Corpodeltesto2">
    <w:name w:val="Body Text 2"/>
    <w:basedOn w:val="Normale"/>
    <w:link w:val="Corpodeltesto2Carattere"/>
    <w:uiPriority w:val="99"/>
    <w:unhideWhenUsed/>
    <w:qFormat/>
    <w:rsid w:val="00CA2320"/>
    <w:pPr>
      <w:spacing w:after="120" w:line="480" w:lineRule="auto"/>
    </w:pPr>
  </w:style>
  <w:style w:type="character" w:customStyle="1" w:styleId="Corpodeltesto2Carattere">
    <w:name w:val="Corpo del testo 2 Carattere"/>
    <w:basedOn w:val="Carpredefinitoparagrafo"/>
    <w:link w:val="Corpodeltesto2"/>
    <w:uiPriority w:val="99"/>
    <w:rsid w:val="00CA2320"/>
    <w:rPr>
      <w:rFonts w:ascii="Times New Roman" w:eastAsia="Times New Roman" w:hAnsi="Times New Roman" w:cs="Times New Roman"/>
      <w:color w:val="00000A"/>
      <w:kern w:val="2"/>
      <w:sz w:val="24"/>
      <w:szCs w:val="20"/>
      <w:lang w:eastAsia="it-IT"/>
    </w:rPr>
  </w:style>
  <w:style w:type="paragraph" w:styleId="Pidipagina">
    <w:name w:val="footer"/>
    <w:basedOn w:val="Normale"/>
    <w:link w:val="PidipaginaCarattere"/>
    <w:uiPriority w:val="99"/>
    <w:unhideWhenUsed/>
    <w:rsid w:val="001926B4"/>
    <w:pPr>
      <w:tabs>
        <w:tab w:val="center" w:pos="4819"/>
        <w:tab w:val="right" w:pos="9638"/>
      </w:tabs>
    </w:pPr>
  </w:style>
  <w:style w:type="character" w:customStyle="1" w:styleId="PidipaginaCarattere">
    <w:name w:val="Piè di pagina Carattere"/>
    <w:basedOn w:val="Carpredefinitoparagrafo"/>
    <w:link w:val="Pidipagina"/>
    <w:uiPriority w:val="99"/>
    <w:rsid w:val="001926B4"/>
    <w:rPr>
      <w:rFonts w:ascii="Times New Roman" w:eastAsia="Times New Roman" w:hAnsi="Times New Roman" w:cs="Times New Roman"/>
      <w:color w:val="00000A"/>
      <w:kern w:val="2"/>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01_0231.ht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893</Words>
  <Characters>5092</Characters>
  <Application>Microsoft Office Word</Application>
  <DocSecurity>0</DocSecurity>
  <Lines>42</Lines>
  <Paragraphs>11</Paragraphs>
  <ScaleCrop>false</ScaleCrop>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Matteo Ferro</dc:creator>
  <cp:keywords/>
  <dc:description/>
  <cp:lastModifiedBy>Matteo Ferro</cp:lastModifiedBy>
  <cp:revision>9</cp:revision>
  <dcterms:created xsi:type="dcterms:W3CDTF">2025-01-27T16:53:00Z</dcterms:created>
  <dcterms:modified xsi:type="dcterms:W3CDTF">2025-11-28T08:32:00Z</dcterms:modified>
</cp:coreProperties>
</file>